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A1" w:rsidRPr="008C70D3" w:rsidRDefault="00FC6AA1" w:rsidP="00FC6AA1">
      <w:pPr>
        <w:jc w:val="center"/>
        <w:rPr>
          <w:sz w:val="36"/>
          <w:szCs w:val="36"/>
        </w:rPr>
      </w:pPr>
      <w:r w:rsidRPr="008C70D3">
        <w:rPr>
          <w:sz w:val="36"/>
          <w:szCs w:val="36"/>
        </w:rPr>
        <w:t>Администрация</w:t>
      </w:r>
    </w:p>
    <w:p w:rsidR="00FC6AA1" w:rsidRPr="008C70D3" w:rsidRDefault="00FC6AA1" w:rsidP="00FC6AA1">
      <w:pPr>
        <w:jc w:val="center"/>
        <w:rPr>
          <w:sz w:val="36"/>
          <w:szCs w:val="36"/>
        </w:rPr>
      </w:pPr>
      <w:r w:rsidRPr="008C70D3">
        <w:rPr>
          <w:sz w:val="36"/>
          <w:szCs w:val="36"/>
        </w:rPr>
        <w:t>сельского поселения «Рудник-</w:t>
      </w:r>
      <w:proofErr w:type="spellStart"/>
      <w:r w:rsidRPr="008C70D3">
        <w:rPr>
          <w:sz w:val="36"/>
          <w:szCs w:val="36"/>
        </w:rPr>
        <w:t>Абагайтуйское</w:t>
      </w:r>
      <w:proofErr w:type="spellEnd"/>
      <w:r w:rsidRPr="008C70D3">
        <w:rPr>
          <w:sz w:val="36"/>
          <w:szCs w:val="36"/>
        </w:rPr>
        <w:t>»</w:t>
      </w:r>
    </w:p>
    <w:p w:rsidR="00FC6AA1" w:rsidRPr="00E76088" w:rsidRDefault="00FC6AA1" w:rsidP="00FC6AA1">
      <w:pPr>
        <w:rPr>
          <w:sz w:val="28"/>
          <w:szCs w:val="28"/>
        </w:rPr>
      </w:pPr>
    </w:p>
    <w:p w:rsidR="00FC6AA1" w:rsidRPr="00E76088" w:rsidRDefault="00FC6AA1" w:rsidP="00FC6AA1">
      <w:pPr>
        <w:rPr>
          <w:sz w:val="28"/>
          <w:szCs w:val="28"/>
        </w:rPr>
      </w:pPr>
    </w:p>
    <w:p w:rsidR="00FC6AA1" w:rsidRPr="00E76088" w:rsidRDefault="00FC6AA1" w:rsidP="00FC6AA1">
      <w:pPr>
        <w:jc w:val="center"/>
        <w:rPr>
          <w:b/>
          <w:sz w:val="28"/>
          <w:szCs w:val="28"/>
        </w:rPr>
      </w:pPr>
      <w:r w:rsidRPr="00E76088">
        <w:rPr>
          <w:b/>
          <w:sz w:val="28"/>
          <w:szCs w:val="28"/>
        </w:rPr>
        <w:t>ПОСТАНОВЛЕНИЕ</w:t>
      </w:r>
    </w:p>
    <w:p w:rsidR="00FC6AA1" w:rsidRPr="00E76088" w:rsidRDefault="00FC6AA1" w:rsidP="00FC6AA1">
      <w:pPr>
        <w:jc w:val="center"/>
        <w:rPr>
          <w:b/>
          <w:sz w:val="28"/>
          <w:szCs w:val="28"/>
        </w:rPr>
      </w:pPr>
    </w:p>
    <w:p w:rsidR="00FC6AA1" w:rsidRPr="00E76088" w:rsidRDefault="00FC6AA1" w:rsidP="00FC6AA1">
      <w:pPr>
        <w:rPr>
          <w:sz w:val="28"/>
          <w:szCs w:val="28"/>
        </w:rPr>
      </w:pPr>
      <w:r>
        <w:rPr>
          <w:sz w:val="28"/>
          <w:szCs w:val="28"/>
        </w:rPr>
        <w:t>08 февраля</w:t>
      </w:r>
      <w:r w:rsidRPr="00E76088">
        <w:rPr>
          <w:sz w:val="28"/>
          <w:szCs w:val="28"/>
        </w:rPr>
        <w:t xml:space="preserve"> 20</w:t>
      </w:r>
      <w:r>
        <w:rPr>
          <w:sz w:val="28"/>
          <w:szCs w:val="28"/>
        </w:rPr>
        <w:t>23</w:t>
      </w:r>
      <w:r w:rsidRPr="00E76088">
        <w:rPr>
          <w:sz w:val="28"/>
          <w:szCs w:val="28"/>
        </w:rPr>
        <w:t xml:space="preserve"> года                                                                                       № </w:t>
      </w:r>
      <w:r>
        <w:rPr>
          <w:sz w:val="28"/>
          <w:szCs w:val="28"/>
        </w:rPr>
        <w:t>10</w:t>
      </w:r>
    </w:p>
    <w:p w:rsidR="00FC6AA1" w:rsidRPr="00E76088" w:rsidRDefault="00FC6AA1" w:rsidP="00FC6AA1">
      <w:pPr>
        <w:jc w:val="center"/>
        <w:rPr>
          <w:sz w:val="28"/>
          <w:szCs w:val="28"/>
        </w:rPr>
      </w:pPr>
      <w:proofErr w:type="spellStart"/>
      <w:r>
        <w:rPr>
          <w:sz w:val="28"/>
          <w:szCs w:val="28"/>
        </w:rPr>
        <w:t>сп</w:t>
      </w:r>
      <w:proofErr w:type="spellEnd"/>
      <w:r>
        <w:rPr>
          <w:sz w:val="28"/>
          <w:szCs w:val="28"/>
        </w:rPr>
        <w:t>. «Рудник-</w:t>
      </w:r>
      <w:proofErr w:type="spellStart"/>
      <w:r>
        <w:rPr>
          <w:sz w:val="28"/>
          <w:szCs w:val="28"/>
        </w:rPr>
        <w:t>Абагайтуйское</w:t>
      </w:r>
      <w:proofErr w:type="spellEnd"/>
      <w:r>
        <w:rPr>
          <w:sz w:val="28"/>
          <w:szCs w:val="28"/>
        </w:rPr>
        <w:t>»</w:t>
      </w:r>
    </w:p>
    <w:p w:rsidR="00FC6AA1" w:rsidRPr="00E76088" w:rsidRDefault="00FC6AA1" w:rsidP="00FC6AA1">
      <w:pPr>
        <w:jc w:val="center"/>
        <w:rPr>
          <w:sz w:val="28"/>
          <w:szCs w:val="28"/>
        </w:rPr>
      </w:pPr>
    </w:p>
    <w:p w:rsidR="00FC6AA1" w:rsidRPr="00E76088" w:rsidRDefault="00FC6AA1" w:rsidP="00FC6AA1">
      <w:pPr>
        <w:jc w:val="center"/>
        <w:rPr>
          <w:sz w:val="28"/>
          <w:szCs w:val="28"/>
        </w:rPr>
      </w:pPr>
    </w:p>
    <w:p w:rsidR="00FC6AA1" w:rsidRPr="00722B5B" w:rsidRDefault="00FC6AA1" w:rsidP="00FC6AA1">
      <w:pPr>
        <w:spacing w:after="200"/>
        <w:ind w:firstLine="709"/>
        <w:contextualSpacing/>
        <w:jc w:val="both"/>
        <w:rPr>
          <w:rStyle w:val="af2"/>
          <w:b w:val="0"/>
          <w:color w:val="auto"/>
          <w:sz w:val="28"/>
          <w:szCs w:val="28"/>
        </w:rPr>
      </w:pPr>
      <w:r w:rsidRPr="005D28DE">
        <w:rPr>
          <w:b/>
          <w:bCs/>
          <w:sz w:val="28"/>
          <w:szCs w:val="28"/>
        </w:rPr>
        <w:t xml:space="preserve">Об утверждении </w:t>
      </w:r>
      <w:r w:rsidRPr="005D28DE">
        <w:rPr>
          <w:b/>
          <w:sz w:val="28"/>
          <w:szCs w:val="28"/>
        </w:rPr>
        <w:t xml:space="preserve">административного </w:t>
      </w:r>
      <w:hyperlink r:id="rId8" w:history="1">
        <w:proofErr w:type="gramStart"/>
        <w:r w:rsidRPr="005D28DE">
          <w:rPr>
            <w:b/>
            <w:sz w:val="28"/>
            <w:szCs w:val="28"/>
          </w:rPr>
          <w:t>регламент</w:t>
        </w:r>
        <w:proofErr w:type="gramEnd"/>
      </w:hyperlink>
      <w:r w:rsidRPr="005D28DE">
        <w:rPr>
          <w:b/>
          <w:sz w:val="28"/>
          <w:szCs w:val="28"/>
        </w:rPr>
        <w:t>а по предоставлению муниципальной услуги</w:t>
      </w:r>
      <w:r w:rsidRPr="005D28DE">
        <w:rPr>
          <w:sz w:val="28"/>
          <w:szCs w:val="28"/>
        </w:rPr>
        <w:t xml:space="preserve"> </w:t>
      </w:r>
      <w:r w:rsidRPr="00722B5B">
        <w:rPr>
          <w:b/>
          <w:sz w:val="28"/>
          <w:szCs w:val="28"/>
        </w:rPr>
        <w:t>«Подготовка и выдача разрешений на строительство, реконструкцию, капитальный ремонт объектов капитального строительства»</w:t>
      </w:r>
    </w:p>
    <w:p w:rsidR="00FC6AA1" w:rsidRDefault="00FC6AA1" w:rsidP="00FC6AA1">
      <w:pPr>
        <w:spacing w:after="200"/>
        <w:ind w:firstLine="709"/>
        <w:contextualSpacing/>
        <w:jc w:val="center"/>
        <w:rPr>
          <w:b/>
          <w:sz w:val="28"/>
          <w:szCs w:val="28"/>
        </w:rPr>
      </w:pPr>
    </w:p>
    <w:p w:rsidR="00FC6AA1" w:rsidRPr="00E76088" w:rsidRDefault="00FC6AA1" w:rsidP="00FC6AA1">
      <w:pPr>
        <w:spacing w:after="200"/>
        <w:ind w:firstLine="709"/>
        <w:contextualSpacing/>
        <w:jc w:val="center"/>
        <w:rPr>
          <w:b/>
          <w:sz w:val="28"/>
          <w:szCs w:val="28"/>
        </w:rPr>
      </w:pPr>
    </w:p>
    <w:p w:rsidR="00FC6AA1" w:rsidRPr="00FC6AA1" w:rsidRDefault="00FC6AA1" w:rsidP="00FC6AA1">
      <w:pPr>
        <w:ind w:firstLine="708"/>
        <w:jc w:val="both"/>
        <w:rPr>
          <w:sz w:val="28"/>
          <w:szCs w:val="28"/>
        </w:rPr>
      </w:pPr>
      <w:r w:rsidRPr="00E76088">
        <w:rPr>
          <w:sz w:val="28"/>
          <w:szCs w:val="28"/>
        </w:rPr>
        <w:t xml:space="preserve">В соответствии с Федеральным </w:t>
      </w:r>
      <w:hyperlink r:id="rId9" w:history="1">
        <w:r w:rsidRPr="00E76088">
          <w:rPr>
            <w:color w:val="000000"/>
            <w:sz w:val="28"/>
            <w:szCs w:val="28"/>
          </w:rPr>
          <w:t>законом</w:t>
        </w:r>
      </w:hyperlink>
      <w:r w:rsidRPr="00E76088">
        <w:rPr>
          <w:sz w:val="28"/>
          <w:szCs w:val="28"/>
        </w:rPr>
        <w:t xml:space="preserve"> от 27 июля 2010 года № 210-ФЗ «Об организации предоставления государственных и муниципальных услуг», </w:t>
      </w:r>
      <w:r>
        <w:rPr>
          <w:color w:val="000000"/>
          <w:sz w:val="28"/>
          <w:szCs w:val="28"/>
        </w:rPr>
        <w:t>Уставом сельского поселения «Рудник-</w:t>
      </w:r>
      <w:proofErr w:type="spellStart"/>
      <w:r>
        <w:rPr>
          <w:color w:val="000000"/>
          <w:sz w:val="28"/>
          <w:szCs w:val="28"/>
        </w:rPr>
        <w:t>Абагайтуйское</w:t>
      </w:r>
      <w:proofErr w:type="spellEnd"/>
      <w:r>
        <w:rPr>
          <w:color w:val="000000"/>
          <w:sz w:val="28"/>
          <w:szCs w:val="28"/>
        </w:rPr>
        <w:t>»,</w:t>
      </w:r>
      <w:r w:rsidRPr="00E76088">
        <w:rPr>
          <w:sz w:val="28"/>
          <w:szCs w:val="28"/>
        </w:rPr>
        <w:t xml:space="preserve"> </w:t>
      </w:r>
    </w:p>
    <w:p w:rsidR="00FC6AA1" w:rsidRPr="00E76088" w:rsidRDefault="00FC6AA1" w:rsidP="00FC6AA1">
      <w:pPr>
        <w:ind w:firstLine="708"/>
        <w:jc w:val="both"/>
        <w:rPr>
          <w:sz w:val="28"/>
          <w:szCs w:val="28"/>
        </w:rPr>
      </w:pPr>
    </w:p>
    <w:p w:rsidR="00FC6AA1" w:rsidRPr="00E76088" w:rsidRDefault="00FC6AA1" w:rsidP="00FC6AA1">
      <w:pPr>
        <w:jc w:val="center"/>
        <w:rPr>
          <w:sz w:val="28"/>
          <w:szCs w:val="28"/>
        </w:rPr>
      </w:pPr>
      <w:r w:rsidRPr="00E76088">
        <w:rPr>
          <w:sz w:val="28"/>
          <w:szCs w:val="28"/>
        </w:rPr>
        <w:t>ПОСТАНОВЛЯЮ:</w:t>
      </w:r>
    </w:p>
    <w:p w:rsidR="00FC6AA1" w:rsidRPr="00E76088" w:rsidRDefault="00FC6AA1" w:rsidP="00FC6AA1">
      <w:pPr>
        <w:shd w:val="clear" w:color="auto" w:fill="FFFFFF"/>
        <w:ind w:left="14"/>
        <w:jc w:val="both"/>
        <w:rPr>
          <w:spacing w:val="-10"/>
          <w:sz w:val="28"/>
          <w:szCs w:val="28"/>
        </w:rPr>
      </w:pPr>
    </w:p>
    <w:p w:rsidR="00FC6AA1" w:rsidRPr="00E76088" w:rsidRDefault="00FC6AA1" w:rsidP="00FC6AA1">
      <w:pPr>
        <w:numPr>
          <w:ilvl w:val="0"/>
          <w:numId w:val="8"/>
        </w:numPr>
        <w:ind w:left="0" w:firstLine="709"/>
        <w:jc w:val="both"/>
        <w:rPr>
          <w:sz w:val="28"/>
          <w:szCs w:val="28"/>
        </w:rPr>
      </w:pPr>
      <w:r w:rsidRPr="00E76088">
        <w:rPr>
          <w:sz w:val="28"/>
          <w:szCs w:val="28"/>
        </w:rPr>
        <w:t xml:space="preserve">Утвердить прилагаемый административный </w:t>
      </w:r>
      <w:hyperlink r:id="rId10" w:history="1">
        <w:r w:rsidRPr="00E76088">
          <w:rPr>
            <w:color w:val="000000"/>
            <w:sz w:val="28"/>
            <w:szCs w:val="28"/>
          </w:rPr>
          <w:t>регламент</w:t>
        </w:r>
      </w:hyperlink>
      <w:r w:rsidRPr="00E76088">
        <w:rPr>
          <w:sz w:val="28"/>
          <w:szCs w:val="28"/>
        </w:rPr>
        <w:t xml:space="preserve"> по предоставлению муниципальной услуги по предоставлению муниципальной услуги </w:t>
      </w:r>
      <w:r w:rsidRPr="004C606C">
        <w:rPr>
          <w:sz w:val="28"/>
          <w:szCs w:val="28"/>
        </w:rPr>
        <w:t>«Подготовка и выдача разрешений на строительство, реконструкцию, капитальный ремонт объектов капитального строительства»</w:t>
      </w:r>
      <w:r w:rsidRPr="00E76088">
        <w:rPr>
          <w:sz w:val="28"/>
          <w:szCs w:val="28"/>
        </w:rPr>
        <w:t>.</w:t>
      </w:r>
    </w:p>
    <w:p w:rsidR="00FC6AA1" w:rsidRDefault="00FC6AA1" w:rsidP="00FC6AA1">
      <w:pPr>
        <w:pStyle w:val="ConsPlusTitle"/>
        <w:widowControl/>
        <w:numPr>
          <w:ilvl w:val="0"/>
          <w:numId w:val="8"/>
        </w:numPr>
        <w:ind w:left="0" w:firstLine="709"/>
        <w:jc w:val="both"/>
        <w:rPr>
          <w:rFonts w:ascii="Times New Roman" w:hAnsi="Times New Roman" w:cs="Times New Roman"/>
          <w:b w:val="0"/>
          <w:sz w:val="28"/>
          <w:szCs w:val="28"/>
        </w:rPr>
      </w:pPr>
      <w:r w:rsidRPr="00E76088">
        <w:rPr>
          <w:rFonts w:ascii="Times New Roman" w:hAnsi="Times New Roman" w:cs="Times New Roman"/>
          <w:b w:val="0"/>
          <w:sz w:val="28"/>
          <w:szCs w:val="28"/>
        </w:rPr>
        <w:t>Настоящее постановление вступает в силу на следующий день после дня его официального опубликования (обнародования).</w:t>
      </w:r>
    </w:p>
    <w:p w:rsidR="00FC6AA1" w:rsidRPr="00FC6AA1" w:rsidRDefault="00FC6AA1" w:rsidP="00FC6AA1">
      <w:pPr>
        <w:pStyle w:val="ConsPlusTitle"/>
        <w:widowControl/>
        <w:numPr>
          <w:ilvl w:val="0"/>
          <w:numId w:val="8"/>
        </w:numPr>
        <w:ind w:left="0" w:firstLine="709"/>
        <w:jc w:val="both"/>
        <w:rPr>
          <w:rFonts w:ascii="Times New Roman" w:hAnsi="Times New Roman" w:cs="Times New Roman"/>
          <w:b w:val="0"/>
          <w:sz w:val="28"/>
          <w:szCs w:val="28"/>
        </w:rPr>
      </w:pPr>
      <w:r w:rsidRPr="00FC6AA1">
        <w:rPr>
          <w:rFonts w:ascii="Times New Roman" w:hAnsi="Times New Roman" w:cs="Times New Roman"/>
          <w:b w:val="0"/>
          <w:color w:val="000000"/>
          <w:sz w:val="28"/>
          <w:szCs w:val="28"/>
        </w:rPr>
        <w:t>Обнародовать настоящее постановление в установленном порядке и разместить на сайте муниципального района «Забайкальский район» в сети Интернет.</w:t>
      </w:r>
    </w:p>
    <w:p w:rsidR="00FC6AA1" w:rsidRDefault="00FC6AA1" w:rsidP="00FC6AA1">
      <w:pPr>
        <w:pStyle w:val="ConsPlusTitle"/>
        <w:widowControl/>
        <w:jc w:val="both"/>
        <w:rPr>
          <w:rFonts w:ascii="Times New Roman" w:hAnsi="Times New Roman" w:cs="Times New Roman"/>
          <w:b w:val="0"/>
          <w:sz w:val="28"/>
          <w:szCs w:val="28"/>
        </w:rPr>
      </w:pPr>
    </w:p>
    <w:p w:rsidR="00FC6AA1" w:rsidRPr="005D28DE" w:rsidRDefault="00FC6AA1" w:rsidP="00FC6AA1">
      <w:pPr>
        <w:pStyle w:val="ConsPlusTitle"/>
        <w:widowControl/>
        <w:jc w:val="both"/>
        <w:rPr>
          <w:rFonts w:ascii="Times New Roman" w:hAnsi="Times New Roman" w:cs="Times New Roman"/>
          <w:b w:val="0"/>
          <w:sz w:val="28"/>
          <w:szCs w:val="28"/>
        </w:rPr>
      </w:pPr>
    </w:p>
    <w:p w:rsidR="00FC6AA1" w:rsidRPr="00E76088" w:rsidRDefault="00FC6AA1" w:rsidP="00FC6AA1">
      <w:pPr>
        <w:shd w:val="clear" w:color="auto" w:fill="FFFFFF"/>
        <w:jc w:val="both"/>
        <w:rPr>
          <w:spacing w:val="-12"/>
          <w:sz w:val="28"/>
          <w:szCs w:val="28"/>
        </w:rPr>
      </w:pPr>
    </w:p>
    <w:p w:rsidR="00FC6AA1" w:rsidRDefault="00FC6AA1" w:rsidP="00FC6AA1">
      <w:pPr>
        <w:pStyle w:val="ConsTitle"/>
        <w:widowControl/>
        <w:ind w:right="0"/>
        <w:rPr>
          <w:rFonts w:ascii="Times New Roman" w:hAnsi="Times New Roman" w:cs="Times New Roman"/>
          <w:b w:val="0"/>
          <w:spacing w:val="-12"/>
          <w:sz w:val="28"/>
          <w:szCs w:val="28"/>
        </w:rPr>
      </w:pPr>
      <w:r w:rsidRPr="005D28DE">
        <w:rPr>
          <w:rFonts w:ascii="Times New Roman" w:hAnsi="Times New Roman" w:cs="Times New Roman"/>
          <w:b w:val="0"/>
          <w:spacing w:val="-12"/>
          <w:sz w:val="28"/>
          <w:szCs w:val="28"/>
        </w:rPr>
        <w:t xml:space="preserve">Глава сельского поселения </w:t>
      </w:r>
    </w:p>
    <w:p w:rsidR="00FC6AA1" w:rsidRDefault="00FC6AA1" w:rsidP="00FC6AA1">
      <w:pPr>
        <w:pStyle w:val="ConsTitle"/>
        <w:widowControl/>
        <w:ind w:right="0"/>
        <w:rPr>
          <w:rFonts w:ascii="Times New Roman" w:hAnsi="Times New Roman" w:cs="Times New Roman"/>
          <w:b w:val="0"/>
          <w:spacing w:val="-12"/>
          <w:sz w:val="28"/>
          <w:szCs w:val="28"/>
        </w:rPr>
      </w:pPr>
      <w:r w:rsidRPr="005D28DE">
        <w:rPr>
          <w:rFonts w:ascii="Times New Roman" w:hAnsi="Times New Roman" w:cs="Times New Roman"/>
          <w:b w:val="0"/>
          <w:spacing w:val="-12"/>
          <w:sz w:val="28"/>
          <w:szCs w:val="28"/>
        </w:rPr>
        <w:t>«</w:t>
      </w:r>
      <w:r w:rsidRPr="00FC6AA1">
        <w:rPr>
          <w:rFonts w:ascii="Times New Roman" w:hAnsi="Times New Roman" w:cs="Times New Roman"/>
          <w:b w:val="0"/>
          <w:sz w:val="28"/>
          <w:szCs w:val="28"/>
        </w:rPr>
        <w:t>Рудник-</w:t>
      </w:r>
      <w:proofErr w:type="spellStart"/>
      <w:r w:rsidRPr="00FC6AA1">
        <w:rPr>
          <w:rFonts w:ascii="Times New Roman" w:hAnsi="Times New Roman" w:cs="Times New Roman"/>
          <w:b w:val="0"/>
          <w:sz w:val="28"/>
          <w:szCs w:val="28"/>
        </w:rPr>
        <w:t>Абагайтуйское</w:t>
      </w:r>
      <w:proofErr w:type="spellEnd"/>
      <w:r w:rsidRPr="005D28DE">
        <w:rPr>
          <w:rFonts w:ascii="Times New Roman" w:hAnsi="Times New Roman" w:cs="Times New Roman"/>
          <w:b w:val="0"/>
          <w:spacing w:val="-12"/>
          <w:sz w:val="28"/>
          <w:szCs w:val="28"/>
        </w:rPr>
        <w:t xml:space="preserve">»:                                         </w:t>
      </w:r>
      <w:r>
        <w:rPr>
          <w:rFonts w:ascii="Times New Roman" w:hAnsi="Times New Roman" w:cs="Times New Roman"/>
          <w:b w:val="0"/>
          <w:spacing w:val="-12"/>
          <w:sz w:val="28"/>
          <w:szCs w:val="28"/>
        </w:rPr>
        <w:t xml:space="preserve">                  </w:t>
      </w:r>
      <w:r w:rsidRPr="005D28DE">
        <w:rPr>
          <w:rFonts w:ascii="Times New Roman" w:hAnsi="Times New Roman" w:cs="Times New Roman"/>
          <w:b w:val="0"/>
          <w:spacing w:val="-12"/>
          <w:sz w:val="28"/>
          <w:szCs w:val="28"/>
        </w:rPr>
        <w:t xml:space="preserve">                  Е.</w:t>
      </w:r>
      <w:r>
        <w:rPr>
          <w:rFonts w:ascii="Times New Roman" w:hAnsi="Times New Roman" w:cs="Times New Roman"/>
          <w:b w:val="0"/>
          <w:spacing w:val="-12"/>
          <w:sz w:val="28"/>
          <w:szCs w:val="28"/>
        </w:rPr>
        <w:t xml:space="preserve"> Б. </w:t>
      </w:r>
      <w:proofErr w:type="spellStart"/>
      <w:r>
        <w:rPr>
          <w:rFonts w:ascii="Times New Roman" w:hAnsi="Times New Roman" w:cs="Times New Roman"/>
          <w:b w:val="0"/>
          <w:spacing w:val="-12"/>
          <w:sz w:val="28"/>
          <w:szCs w:val="28"/>
        </w:rPr>
        <w:t>Цветова</w:t>
      </w:r>
      <w:proofErr w:type="spellEnd"/>
    </w:p>
    <w:p w:rsidR="00FC6AA1" w:rsidRPr="006A69AA" w:rsidRDefault="00FC6AA1" w:rsidP="00FC6AA1">
      <w:pPr>
        <w:pStyle w:val="ConsPlusNormal"/>
        <w:widowControl/>
        <w:ind w:left="5664" w:firstLine="708"/>
        <w:jc w:val="right"/>
        <w:outlineLvl w:val="0"/>
        <w:rPr>
          <w:rFonts w:ascii="Times New Roman" w:hAnsi="Times New Roman" w:cs="Times New Roman"/>
          <w:sz w:val="28"/>
          <w:szCs w:val="28"/>
        </w:rPr>
      </w:pPr>
      <w:r>
        <w:br w:type="page"/>
      </w:r>
      <w:r w:rsidRPr="006A69AA">
        <w:rPr>
          <w:rFonts w:ascii="Times New Roman" w:hAnsi="Times New Roman" w:cs="Times New Roman"/>
          <w:sz w:val="28"/>
          <w:szCs w:val="28"/>
        </w:rPr>
        <w:lastRenderedPageBreak/>
        <w:t>УТВЕРЖДЕН</w:t>
      </w:r>
    </w:p>
    <w:p w:rsidR="00FC6AA1" w:rsidRPr="006A69AA" w:rsidRDefault="00FC6AA1" w:rsidP="00FC6AA1">
      <w:pPr>
        <w:pStyle w:val="ConsPlusNormal"/>
        <w:widowControl/>
        <w:ind w:left="4536" w:firstLine="0"/>
        <w:jc w:val="right"/>
        <w:rPr>
          <w:rFonts w:ascii="Times New Roman" w:hAnsi="Times New Roman" w:cs="Times New Roman"/>
          <w:sz w:val="28"/>
          <w:szCs w:val="28"/>
        </w:rPr>
      </w:pPr>
      <w:r w:rsidRPr="006A69AA">
        <w:rPr>
          <w:rFonts w:ascii="Times New Roman" w:hAnsi="Times New Roman" w:cs="Times New Roman"/>
          <w:sz w:val="28"/>
          <w:szCs w:val="28"/>
        </w:rPr>
        <w:t>постановлением</w:t>
      </w:r>
    </w:p>
    <w:p w:rsidR="00FC6AA1" w:rsidRDefault="00FC6AA1" w:rsidP="00FC6AA1">
      <w:pPr>
        <w:pStyle w:val="ConsPlusNormal"/>
        <w:widowControl/>
        <w:ind w:left="4536" w:firstLine="0"/>
        <w:jc w:val="right"/>
        <w:rPr>
          <w:rFonts w:ascii="Times New Roman" w:hAnsi="Times New Roman" w:cs="Times New Roman"/>
          <w:sz w:val="28"/>
          <w:szCs w:val="28"/>
        </w:rPr>
      </w:pPr>
      <w:r w:rsidRPr="006A69AA">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сельского</w:t>
      </w:r>
      <w:proofErr w:type="gramEnd"/>
    </w:p>
    <w:p w:rsidR="00FC6AA1" w:rsidRPr="006A69AA" w:rsidRDefault="00FC6AA1" w:rsidP="00FC6AA1">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поселения «</w:t>
      </w:r>
      <w:r w:rsidR="005A6320" w:rsidRPr="005A6320">
        <w:rPr>
          <w:rFonts w:ascii="Times New Roman" w:hAnsi="Times New Roman" w:cs="Times New Roman"/>
          <w:sz w:val="28"/>
          <w:szCs w:val="28"/>
        </w:rPr>
        <w:t>Рудник-</w:t>
      </w:r>
      <w:proofErr w:type="spellStart"/>
      <w:r w:rsidR="005A6320" w:rsidRPr="005A6320">
        <w:rPr>
          <w:rFonts w:ascii="Times New Roman" w:hAnsi="Times New Roman" w:cs="Times New Roman"/>
          <w:sz w:val="28"/>
          <w:szCs w:val="28"/>
        </w:rPr>
        <w:t>Абагайтуйское</w:t>
      </w:r>
      <w:proofErr w:type="spellEnd"/>
      <w:r>
        <w:rPr>
          <w:rFonts w:ascii="Times New Roman" w:hAnsi="Times New Roman" w:cs="Times New Roman"/>
          <w:sz w:val="28"/>
          <w:szCs w:val="28"/>
        </w:rPr>
        <w:t>»</w:t>
      </w:r>
    </w:p>
    <w:p w:rsidR="00FC6AA1" w:rsidRPr="006A69AA" w:rsidRDefault="00FC6AA1" w:rsidP="00FC6AA1">
      <w:pPr>
        <w:pStyle w:val="ConsPlusNormal"/>
        <w:widowControl/>
        <w:ind w:left="4536" w:firstLine="0"/>
        <w:jc w:val="right"/>
        <w:rPr>
          <w:rFonts w:ascii="Times New Roman" w:hAnsi="Times New Roman" w:cs="Times New Roman"/>
          <w:sz w:val="28"/>
          <w:szCs w:val="28"/>
        </w:rPr>
      </w:pPr>
      <w:r w:rsidRPr="006A69AA">
        <w:rPr>
          <w:rFonts w:ascii="Times New Roman" w:hAnsi="Times New Roman" w:cs="Times New Roman"/>
          <w:sz w:val="28"/>
          <w:szCs w:val="28"/>
        </w:rPr>
        <w:t xml:space="preserve">от </w:t>
      </w:r>
      <w:r w:rsidR="005A6320">
        <w:rPr>
          <w:rFonts w:ascii="Times New Roman" w:hAnsi="Times New Roman" w:cs="Times New Roman"/>
          <w:sz w:val="28"/>
          <w:szCs w:val="28"/>
        </w:rPr>
        <w:t>08 февраля</w:t>
      </w:r>
      <w:r>
        <w:rPr>
          <w:rFonts w:ascii="Times New Roman" w:hAnsi="Times New Roman" w:cs="Times New Roman"/>
          <w:sz w:val="28"/>
          <w:szCs w:val="28"/>
        </w:rPr>
        <w:t xml:space="preserve"> 20</w:t>
      </w:r>
      <w:r w:rsidR="005A6320">
        <w:rPr>
          <w:rFonts w:ascii="Times New Roman" w:hAnsi="Times New Roman" w:cs="Times New Roman"/>
          <w:sz w:val="28"/>
          <w:szCs w:val="28"/>
        </w:rPr>
        <w:t>23</w:t>
      </w:r>
      <w:r w:rsidRPr="006A69AA">
        <w:rPr>
          <w:rFonts w:ascii="Times New Roman" w:hAnsi="Times New Roman" w:cs="Times New Roman"/>
          <w:sz w:val="28"/>
          <w:szCs w:val="28"/>
        </w:rPr>
        <w:t xml:space="preserve"> г. № </w:t>
      </w:r>
      <w:r w:rsidR="005A6320">
        <w:rPr>
          <w:rFonts w:ascii="Times New Roman" w:hAnsi="Times New Roman" w:cs="Times New Roman"/>
          <w:sz w:val="28"/>
          <w:szCs w:val="28"/>
        </w:rPr>
        <w:t>10</w:t>
      </w:r>
    </w:p>
    <w:p w:rsidR="00FC6AA1" w:rsidRPr="00356828" w:rsidRDefault="00FC6AA1" w:rsidP="00FC6AA1">
      <w:pPr>
        <w:ind w:firstLine="709"/>
        <w:jc w:val="both"/>
        <w:rPr>
          <w:sz w:val="28"/>
          <w:szCs w:val="28"/>
        </w:rPr>
      </w:pPr>
    </w:p>
    <w:p w:rsidR="00FC6AA1" w:rsidRDefault="00FC6AA1" w:rsidP="00FC6AA1">
      <w:pPr>
        <w:pStyle w:val="ConsPlusTitle"/>
        <w:widowControl/>
        <w:jc w:val="center"/>
        <w:rPr>
          <w:rFonts w:ascii="Times New Roman" w:hAnsi="Times New Roman" w:cs="Times New Roman"/>
          <w:bCs w:val="0"/>
          <w:sz w:val="28"/>
          <w:szCs w:val="28"/>
        </w:rPr>
      </w:pPr>
    </w:p>
    <w:p w:rsidR="00FC6AA1" w:rsidRPr="004C606C" w:rsidRDefault="00FC6AA1" w:rsidP="00FC6AA1">
      <w:pPr>
        <w:pStyle w:val="ConsPlusTitle"/>
        <w:widowControl/>
        <w:jc w:val="center"/>
        <w:rPr>
          <w:rFonts w:ascii="Times New Roman" w:hAnsi="Times New Roman" w:cs="Times New Roman"/>
          <w:bCs w:val="0"/>
          <w:sz w:val="28"/>
          <w:szCs w:val="28"/>
        </w:rPr>
      </w:pPr>
      <w:r w:rsidRPr="004C606C">
        <w:rPr>
          <w:rFonts w:ascii="Times New Roman" w:hAnsi="Times New Roman" w:cs="Times New Roman"/>
          <w:bCs w:val="0"/>
          <w:sz w:val="28"/>
          <w:szCs w:val="28"/>
        </w:rPr>
        <w:t>АДМИНИСТРАТИВНЫЙ РЕГЛАМЕНТ</w:t>
      </w:r>
    </w:p>
    <w:p w:rsidR="00FC6AA1" w:rsidRPr="004C606C" w:rsidRDefault="00FC6AA1" w:rsidP="00FC6AA1">
      <w:pPr>
        <w:pStyle w:val="ConsPlusTitle"/>
        <w:widowControl/>
        <w:ind w:left="540"/>
        <w:jc w:val="center"/>
        <w:rPr>
          <w:rFonts w:ascii="Times New Roman" w:hAnsi="Times New Roman" w:cs="Times New Roman"/>
          <w:bCs w:val="0"/>
          <w:sz w:val="28"/>
          <w:szCs w:val="28"/>
        </w:rPr>
      </w:pPr>
      <w:r w:rsidRPr="004C606C">
        <w:rPr>
          <w:rFonts w:ascii="Times New Roman" w:hAnsi="Times New Roman" w:cs="Times New Roman"/>
          <w:bCs w:val="0"/>
          <w:sz w:val="28"/>
          <w:szCs w:val="28"/>
        </w:rPr>
        <w:t xml:space="preserve">ПО ПРЕДОСТАВЛЕНИЮ МУНИЦИПАЛЬНОЙ УСЛУГИ </w:t>
      </w:r>
    </w:p>
    <w:p w:rsidR="00FC6AA1" w:rsidRPr="004C606C" w:rsidRDefault="00FC6AA1" w:rsidP="00FC6AA1">
      <w:pPr>
        <w:pStyle w:val="ConsPlusTitle"/>
        <w:widowControl/>
        <w:ind w:left="540"/>
        <w:jc w:val="center"/>
        <w:rPr>
          <w:rFonts w:ascii="Times New Roman" w:hAnsi="Times New Roman" w:cs="Times New Roman"/>
          <w:bCs w:val="0"/>
          <w:sz w:val="28"/>
          <w:szCs w:val="28"/>
        </w:rPr>
      </w:pPr>
      <w:r w:rsidRPr="004C606C">
        <w:rPr>
          <w:rFonts w:ascii="Times New Roman" w:hAnsi="Times New Roman" w:cs="Times New Roman"/>
          <w:bCs w:val="0"/>
          <w:sz w:val="28"/>
          <w:szCs w:val="28"/>
        </w:rPr>
        <w:t>«ПОДГОТОВКА И ВЫДАЧА РАЗРЕШЕНИЙ НА СТРОИТЕЛЬСТВО, РЕКОНСТРУКЦИЮ, КАПИТАЛЬНЫЙ РЕМОНТ ОБЪЕКТОВ КАПИТАЛЬНОГО СТРОИТЕЛЬСТВА»</w:t>
      </w:r>
    </w:p>
    <w:p w:rsidR="00FC6AA1" w:rsidRPr="004C606C" w:rsidRDefault="00FC6AA1" w:rsidP="00FC6AA1">
      <w:pPr>
        <w:ind w:firstLine="567"/>
        <w:rPr>
          <w:b/>
        </w:rPr>
      </w:pPr>
    </w:p>
    <w:p w:rsidR="00FC6AA1" w:rsidRPr="004C606C" w:rsidRDefault="00FC6AA1" w:rsidP="00FC6AA1">
      <w:pPr>
        <w:pStyle w:val="1"/>
        <w:numPr>
          <w:ilvl w:val="0"/>
          <w:numId w:val="3"/>
        </w:numPr>
        <w:spacing w:before="0" w:after="0" w:line="240" w:lineRule="auto"/>
        <w:ind w:left="0" w:firstLine="0"/>
        <w:jc w:val="center"/>
        <w:rPr>
          <w:rFonts w:ascii="Times New Roman" w:hAnsi="Times New Roman" w:cs="Times New Roman"/>
          <w:sz w:val="28"/>
          <w:szCs w:val="28"/>
        </w:rPr>
      </w:pPr>
      <w:bookmarkStart w:id="0" w:name="_Toc121134546"/>
      <w:r w:rsidRPr="004C606C">
        <w:rPr>
          <w:rFonts w:ascii="Times New Roman" w:hAnsi="Times New Roman" w:cs="Times New Roman"/>
          <w:sz w:val="28"/>
          <w:szCs w:val="28"/>
        </w:rPr>
        <w:t>ОБЩИЕ ПОЛОЖЕНИЯ</w:t>
      </w:r>
    </w:p>
    <w:p w:rsidR="00FC6AA1" w:rsidRPr="004C606C" w:rsidRDefault="00FC6AA1" w:rsidP="00FC6AA1">
      <w:pPr>
        <w:ind w:firstLine="567"/>
        <w:rPr>
          <w:b/>
        </w:rPr>
      </w:pPr>
    </w:p>
    <w:p w:rsidR="00FC6AA1" w:rsidRPr="004C606C" w:rsidRDefault="00FC6AA1" w:rsidP="00FC6AA1">
      <w:pPr>
        <w:numPr>
          <w:ilvl w:val="0"/>
          <w:numId w:val="10"/>
        </w:numPr>
        <w:autoSpaceDE w:val="0"/>
        <w:autoSpaceDN w:val="0"/>
        <w:adjustRightInd w:val="0"/>
        <w:ind w:left="0" w:firstLine="709"/>
        <w:jc w:val="both"/>
        <w:rPr>
          <w:sz w:val="28"/>
          <w:szCs w:val="28"/>
        </w:rPr>
      </w:pPr>
      <w:r w:rsidRPr="004C606C">
        <w:rPr>
          <w:sz w:val="28"/>
          <w:szCs w:val="28"/>
        </w:rPr>
        <w:t xml:space="preserve"> Административный регламент 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строительство, реконструкцию, капитальный ремонт объектов капитального строительства.</w:t>
      </w:r>
    </w:p>
    <w:p w:rsidR="00FC6AA1" w:rsidRPr="004C606C" w:rsidRDefault="00FC6AA1" w:rsidP="00FC6AA1">
      <w:pPr>
        <w:autoSpaceDE w:val="0"/>
        <w:autoSpaceDN w:val="0"/>
        <w:adjustRightInd w:val="0"/>
        <w:ind w:firstLine="567"/>
        <w:jc w:val="both"/>
        <w:rPr>
          <w:sz w:val="28"/>
          <w:szCs w:val="28"/>
        </w:rPr>
      </w:pPr>
    </w:p>
    <w:p w:rsidR="00FC6AA1" w:rsidRPr="004C606C" w:rsidRDefault="00FC6AA1" w:rsidP="00FC6AA1">
      <w:pPr>
        <w:autoSpaceDE w:val="0"/>
        <w:autoSpaceDN w:val="0"/>
        <w:adjustRightInd w:val="0"/>
        <w:ind w:firstLine="567"/>
        <w:jc w:val="center"/>
        <w:outlineLvl w:val="2"/>
        <w:rPr>
          <w:sz w:val="28"/>
          <w:szCs w:val="28"/>
        </w:rPr>
      </w:pPr>
      <w:r w:rsidRPr="004C606C">
        <w:rPr>
          <w:sz w:val="28"/>
          <w:szCs w:val="28"/>
        </w:rPr>
        <w:t>Предмет регулирования регламента</w:t>
      </w:r>
    </w:p>
    <w:p w:rsidR="00FC6AA1" w:rsidRPr="004C606C" w:rsidRDefault="00FC6AA1" w:rsidP="00FC6AA1">
      <w:pPr>
        <w:autoSpaceDE w:val="0"/>
        <w:autoSpaceDN w:val="0"/>
        <w:adjustRightInd w:val="0"/>
        <w:ind w:firstLine="567"/>
        <w:jc w:val="both"/>
        <w:rPr>
          <w:sz w:val="28"/>
          <w:szCs w:val="28"/>
        </w:rPr>
      </w:pPr>
    </w:p>
    <w:p w:rsidR="00FC6AA1" w:rsidRPr="004C606C" w:rsidRDefault="00FC6AA1" w:rsidP="00FC6AA1">
      <w:pPr>
        <w:autoSpaceDE w:val="0"/>
        <w:autoSpaceDN w:val="0"/>
        <w:adjustRightInd w:val="0"/>
        <w:ind w:firstLine="709"/>
        <w:jc w:val="both"/>
        <w:rPr>
          <w:sz w:val="28"/>
          <w:szCs w:val="28"/>
        </w:rPr>
      </w:pPr>
      <w:r w:rsidRPr="004C606C">
        <w:rPr>
          <w:sz w:val="28"/>
          <w:szCs w:val="28"/>
        </w:rPr>
        <w:t>2. Административный регламент регулирует отношения, возникающие в связи:</w:t>
      </w:r>
    </w:p>
    <w:p w:rsidR="00FC6AA1" w:rsidRPr="004C606C" w:rsidRDefault="00FC6AA1" w:rsidP="00FC6AA1">
      <w:pPr>
        <w:autoSpaceDE w:val="0"/>
        <w:autoSpaceDN w:val="0"/>
        <w:adjustRightInd w:val="0"/>
        <w:ind w:firstLine="709"/>
        <w:jc w:val="both"/>
        <w:rPr>
          <w:sz w:val="28"/>
          <w:szCs w:val="28"/>
        </w:rPr>
      </w:pPr>
      <w:r w:rsidRPr="004C606C">
        <w:rPr>
          <w:sz w:val="28"/>
          <w:szCs w:val="28"/>
        </w:rPr>
        <w:t>с подготовкой и выдачей разрешений на строительство, реконструкцию, капитальный ремонт объектов капитального строительства.</w:t>
      </w:r>
    </w:p>
    <w:p w:rsidR="00FC6AA1" w:rsidRPr="004C606C" w:rsidRDefault="00FC6AA1" w:rsidP="00FC6AA1">
      <w:pPr>
        <w:autoSpaceDE w:val="0"/>
        <w:autoSpaceDN w:val="0"/>
        <w:adjustRightInd w:val="0"/>
        <w:ind w:firstLine="567"/>
        <w:jc w:val="center"/>
        <w:outlineLvl w:val="2"/>
        <w:rPr>
          <w:sz w:val="28"/>
          <w:szCs w:val="28"/>
        </w:rPr>
      </w:pPr>
    </w:p>
    <w:p w:rsidR="00FC6AA1" w:rsidRPr="004C606C" w:rsidRDefault="00FC6AA1" w:rsidP="00FC6AA1">
      <w:pPr>
        <w:autoSpaceDE w:val="0"/>
        <w:autoSpaceDN w:val="0"/>
        <w:adjustRightInd w:val="0"/>
        <w:jc w:val="center"/>
        <w:outlineLvl w:val="2"/>
        <w:rPr>
          <w:sz w:val="28"/>
          <w:szCs w:val="28"/>
        </w:rPr>
      </w:pPr>
      <w:r w:rsidRPr="004C606C">
        <w:rPr>
          <w:sz w:val="28"/>
          <w:szCs w:val="28"/>
        </w:rPr>
        <w:t>Круг заявителей</w:t>
      </w:r>
    </w:p>
    <w:p w:rsidR="00FC6AA1" w:rsidRPr="004C606C" w:rsidRDefault="00FC6AA1" w:rsidP="00FC6AA1">
      <w:pPr>
        <w:autoSpaceDE w:val="0"/>
        <w:autoSpaceDN w:val="0"/>
        <w:adjustRightInd w:val="0"/>
        <w:jc w:val="center"/>
        <w:outlineLvl w:val="2"/>
        <w:rPr>
          <w:sz w:val="28"/>
          <w:szCs w:val="28"/>
        </w:rPr>
      </w:pPr>
    </w:p>
    <w:p w:rsidR="00FC6AA1" w:rsidRPr="004C606C" w:rsidRDefault="00FC6AA1" w:rsidP="00FC6AA1">
      <w:pPr>
        <w:pStyle w:val="a5"/>
        <w:spacing w:line="240" w:lineRule="auto"/>
        <w:ind w:firstLine="709"/>
        <w:jc w:val="both"/>
        <w:rPr>
          <w:b w:val="0"/>
          <w:bCs w:val="0"/>
          <w:color w:val="auto"/>
          <w:sz w:val="28"/>
          <w:szCs w:val="28"/>
        </w:rPr>
      </w:pPr>
      <w:r w:rsidRPr="004C606C">
        <w:rPr>
          <w:b w:val="0"/>
          <w:color w:val="auto"/>
          <w:sz w:val="28"/>
          <w:szCs w:val="28"/>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w:t>
      </w:r>
      <w:r w:rsidRPr="004C606C">
        <w:rPr>
          <w:b w:val="0"/>
          <w:bCs w:val="0"/>
          <w:color w:val="auto"/>
          <w:sz w:val="28"/>
          <w:szCs w:val="28"/>
        </w:rPr>
        <w:t>строительством, реконструкцией объектов капитального строительства.</w:t>
      </w:r>
    </w:p>
    <w:p w:rsidR="00FC6AA1" w:rsidRDefault="00FC6AA1" w:rsidP="00FC6AA1">
      <w:pPr>
        <w:autoSpaceDE w:val="0"/>
        <w:autoSpaceDN w:val="0"/>
        <w:adjustRightInd w:val="0"/>
        <w:ind w:firstLine="709"/>
        <w:jc w:val="both"/>
        <w:rPr>
          <w:sz w:val="28"/>
          <w:szCs w:val="28"/>
        </w:rPr>
      </w:pPr>
      <w:r w:rsidRPr="004C606C">
        <w:rPr>
          <w:sz w:val="28"/>
          <w:szCs w:val="28"/>
        </w:rPr>
        <w:t>4. 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376FC0" w:rsidRPr="004C606C" w:rsidRDefault="00376FC0" w:rsidP="00FC6AA1">
      <w:pPr>
        <w:autoSpaceDE w:val="0"/>
        <w:autoSpaceDN w:val="0"/>
        <w:adjustRightInd w:val="0"/>
        <w:ind w:firstLine="709"/>
        <w:jc w:val="both"/>
        <w:rPr>
          <w:sz w:val="28"/>
          <w:szCs w:val="28"/>
        </w:rPr>
      </w:pPr>
      <w:r>
        <w:rPr>
          <w:sz w:val="28"/>
          <w:szCs w:val="28"/>
        </w:rPr>
        <w:t>4.1.</w:t>
      </w:r>
      <w:r w:rsidRPr="00376FC0">
        <w:rPr>
          <w:color w:val="000000"/>
          <w:sz w:val="30"/>
          <w:szCs w:val="30"/>
          <w:shd w:val="clear" w:color="auto" w:fill="FFFFFF"/>
        </w:rPr>
        <w:t xml:space="preserve"> </w:t>
      </w:r>
      <w:r w:rsidRPr="00376FC0">
        <w:rPr>
          <w:color w:val="000000"/>
          <w:sz w:val="28"/>
          <w:szCs w:val="28"/>
          <w:shd w:val="clear" w:color="auto" w:fill="FFFFFF"/>
        </w:rPr>
        <w:t>В случае</w:t>
      </w:r>
      <w:proofErr w:type="gramStart"/>
      <w:r w:rsidRPr="00376FC0">
        <w:rPr>
          <w:color w:val="000000"/>
          <w:sz w:val="28"/>
          <w:szCs w:val="28"/>
          <w:shd w:val="clear" w:color="auto" w:fill="FFFFFF"/>
        </w:rPr>
        <w:t>,</w:t>
      </w:r>
      <w:proofErr w:type="gramEnd"/>
      <w:r w:rsidRPr="00376FC0">
        <w:rPr>
          <w:color w:val="000000"/>
          <w:sz w:val="28"/>
          <w:szCs w:val="28"/>
          <w:shd w:val="clear" w:color="auto" w:fill="FFFFFF"/>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w:t>
      </w:r>
      <w:r w:rsidRPr="00376FC0">
        <w:rPr>
          <w:sz w:val="28"/>
          <w:szCs w:val="28"/>
          <w:shd w:val="clear" w:color="auto" w:fill="FFFFFF"/>
        </w:rPr>
        <w:t> </w:t>
      </w:r>
      <w:hyperlink r:id="rId11" w:anchor="dst100278" w:history="1">
        <w:r w:rsidRPr="00376FC0">
          <w:rPr>
            <w:rStyle w:val="ad"/>
            <w:color w:val="auto"/>
            <w:sz w:val="28"/>
            <w:szCs w:val="28"/>
            <w:u w:val="none"/>
            <w:shd w:val="clear" w:color="auto" w:fill="FFFFFF"/>
          </w:rPr>
          <w:t>законом</w:t>
        </w:r>
      </w:hyperlink>
      <w:r w:rsidRPr="00376FC0">
        <w:rPr>
          <w:color w:val="000000"/>
          <w:sz w:val="28"/>
          <w:szCs w:val="28"/>
          <w:shd w:val="clear" w:color="auto" w:fill="FFFFFF"/>
        </w:rPr>
        <w:t xml:space="preserve"> обработка таких персональных данных может </w:t>
      </w:r>
      <w:r w:rsidRPr="00376FC0">
        <w:rPr>
          <w:color w:val="000000"/>
          <w:sz w:val="28"/>
          <w:szCs w:val="28"/>
          <w:shd w:val="clear" w:color="auto" w:fill="FFFFFF"/>
        </w:rPr>
        <w:lastRenderedPageBreak/>
        <w:t>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2" w:anchor="dst100004" w:history="1">
        <w:r w:rsidRPr="00376FC0">
          <w:rPr>
            <w:rStyle w:val="ad"/>
            <w:color w:val="auto"/>
            <w:sz w:val="28"/>
            <w:szCs w:val="28"/>
            <w:u w:val="none"/>
            <w:shd w:val="clear" w:color="auto" w:fill="FFFFFF"/>
          </w:rPr>
          <w:t>законного представителя</w:t>
        </w:r>
      </w:hyperlink>
      <w:r w:rsidRPr="00376FC0">
        <w:rPr>
          <w:sz w:val="28"/>
          <w:szCs w:val="28"/>
          <w:shd w:val="clear" w:color="auto" w:fill="FFFFFF"/>
        </w:rPr>
        <w:t xml:space="preserve"> на обработку персональных данных указанного лица. Документы, подтверждающие получение согласия, могут быть </w:t>
      </w:r>
      <w:proofErr w:type="gramStart"/>
      <w:r w:rsidRPr="00376FC0">
        <w:rPr>
          <w:sz w:val="28"/>
          <w:szCs w:val="28"/>
          <w:shd w:val="clear" w:color="auto" w:fill="FFFFFF"/>
        </w:rPr>
        <w:t>представлены</w:t>
      </w:r>
      <w:proofErr w:type="gramEnd"/>
      <w:r w:rsidRPr="00376FC0">
        <w:rPr>
          <w:sz w:val="28"/>
          <w:szCs w:val="28"/>
          <w:shd w:val="clear" w:color="auto" w:fill="FFFFFF"/>
        </w:rPr>
        <w:t xml:space="preserve"> в том числе в форме электронного документа. Действие настоящей части не распространяется на лиц, признанных </w:t>
      </w:r>
      <w:hyperlink r:id="rId13" w:history="1">
        <w:r w:rsidRPr="00376FC0">
          <w:rPr>
            <w:rStyle w:val="ad"/>
            <w:color w:val="auto"/>
            <w:sz w:val="28"/>
            <w:szCs w:val="28"/>
            <w:u w:val="none"/>
            <w:shd w:val="clear" w:color="auto" w:fill="FFFFFF"/>
          </w:rPr>
          <w:t>безвестно отсутствующими</w:t>
        </w:r>
      </w:hyperlink>
      <w:r w:rsidRPr="00376FC0">
        <w:rPr>
          <w:color w:val="000000"/>
          <w:sz w:val="28"/>
          <w:szCs w:val="28"/>
          <w:shd w:val="clear" w:color="auto" w:fill="FFFFFF"/>
        </w:rPr>
        <w:t>, и на разыскиваемых лиц, место нахождения которых не установлено уполномоченным федеральным органом исполнительной власти.</w:t>
      </w:r>
    </w:p>
    <w:p w:rsidR="00FC6AA1" w:rsidRPr="004C606C" w:rsidRDefault="00FC6AA1" w:rsidP="00FC6AA1">
      <w:pPr>
        <w:autoSpaceDE w:val="0"/>
        <w:autoSpaceDN w:val="0"/>
        <w:adjustRightInd w:val="0"/>
        <w:ind w:firstLine="567"/>
        <w:jc w:val="center"/>
        <w:outlineLvl w:val="2"/>
        <w:rPr>
          <w:sz w:val="28"/>
          <w:szCs w:val="28"/>
        </w:rPr>
      </w:pPr>
    </w:p>
    <w:p w:rsidR="00FC6AA1" w:rsidRPr="004C606C" w:rsidRDefault="00FC6AA1" w:rsidP="00FC6AA1">
      <w:pPr>
        <w:autoSpaceDE w:val="0"/>
        <w:autoSpaceDN w:val="0"/>
        <w:adjustRightInd w:val="0"/>
        <w:jc w:val="center"/>
        <w:outlineLvl w:val="2"/>
        <w:rPr>
          <w:sz w:val="28"/>
          <w:szCs w:val="28"/>
        </w:rPr>
      </w:pPr>
      <w:r w:rsidRPr="004C606C">
        <w:rPr>
          <w:sz w:val="28"/>
          <w:szCs w:val="28"/>
        </w:rPr>
        <w:t>Требования к порядку информирования о предоставлении</w:t>
      </w:r>
    </w:p>
    <w:p w:rsidR="00FC6AA1" w:rsidRPr="004C606C" w:rsidRDefault="00FC6AA1" w:rsidP="00FC6AA1">
      <w:pPr>
        <w:autoSpaceDE w:val="0"/>
        <w:autoSpaceDN w:val="0"/>
        <w:adjustRightInd w:val="0"/>
        <w:jc w:val="center"/>
        <w:rPr>
          <w:sz w:val="28"/>
          <w:szCs w:val="28"/>
        </w:rPr>
      </w:pPr>
      <w:r w:rsidRPr="004C606C">
        <w:rPr>
          <w:sz w:val="28"/>
          <w:szCs w:val="28"/>
        </w:rPr>
        <w:t>муниципальной услуги</w:t>
      </w:r>
    </w:p>
    <w:p w:rsidR="00FC6AA1" w:rsidRPr="004C606C" w:rsidRDefault="00FC6AA1" w:rsidP="00FC6AA1">
      <w:pPr>
        <w:autoSpaceDE w:val="0"/>
        <w:autoSpaceDN w:val="0"/>
        <w:adjustRightInd w:val="0"/>
        <w:jc w:val="both"/>
        <w:rPr>
          <w:sz w:val="28"/>
          <w:szCs w:val="28"/>
        </w:rPr>
      </w:pPr>
    </w:p>
    <w:p w:rsidR="00FC6AA1" w:rsidRPr="004C606C" w:rsidRDefault="00FC6AA1" w:rsidP="00FC6AA1">
      <w:pPr>
        <w:autoSpaceDE w:val="0"/>
        <w:autoSpaceDN w:val="0"/>
        <w:adjustRightInd w:val="0"/>
        <w:ind w:firstLine="709"/>
        <w:jc w:val="both"/>
        <w:rPr>
          <w:sz w:val="28"/>
          <w:szCs w:val="28"/>
        </w:rPr>
      </w:pPr>
      <w:r w:rsidRPr="004C606C">
        <w:rPr>
          <w:sz w:val="28"/>
          <w:szCs w:val="28"/>
        </w:rPr>
        <w:t>5. Информация о порядке предоставления муниципальной услуги представляется:</w:t>
      </w:r>
    </w:p>
    <w:p w:rsidR="00FC6AA1" w:rsidRPr="004C606C" w:rsidRDefault="00FC6AA1" w:rsidP="00FC6AA1">
      <w:pPr>
        <w:autoSpaceDE w:val="0"/>
        <w:autoSpaceDN w:val="0"/>
        <w:adjustRightInd w:val="0"/>
        <w:ind w:firstLine="709"/>
        <w:jc w:val="both"/>
        <w:rPr>
          <w:sz w:val="28"/>
          <w:szCs w:val="28"/>
        </w:rPr>
      </w:pPr>
      <w:r w:rsidRPr="004C606C">
        <w:rPr>
          <w:sz w:val="28"/>
          <w:szCs w:val="28"/>
        </w:rPr>
        <w:t>5.1. Посредством размещения в информационно-телекоммуникационной сети «Интернет» на официальном сайте органа, пре</w:t>
      </w:r>
      <w:r w:rsidRPr="00722B5B">
        <w:rPr>
          <w:sz w:val="28"/>
          <w:szCs w:val="28"/>
        </w:rPr>
        <w:t xml:space="preserve">доставляющего муниципальную услугу </w:t>
      </w:r>
      <w:hyperlink r:id="rId14" w:tgtFrame="_blank" w:history="1">
        <w:r w:rsidRPr="00722B5B">
          <w:rPr>
            <w:rStyle w:val="ad"/>
            <w:color w:val="auto"/>
            <w:sz w:val="28"/>
            <w:szCs w:val="28"/>
          </w:rPr>
          <w:t>http://zabaikalskadm.ru/</w:t>
        </w:r>
      </w:hyperlink>
      <w:r w:rsidRPr="00722B5B">
        <w:rPr>
          <w:sz w:val="28"/>
          <w:szCs w:val="28"/>
        </w:rPr>
        <w:t>, единого пор</w:t>
      </w:r>
      <w:r w:rsidRPr="004C606C">
        <w:rPr>
          <w:sz w:val="28"/>
          <w:szCs w:val="28"/>
        </w:rPr>
        <w:t xml:space="preserve">тала государственных и муниципальных услуг </w:t>
      </w:r>
      <w:hyperlink r:id="rId15" w:history="1">
        <w:r w:rsidRPr="004C606C">
          <w:rPr>
            <w:rStyle w:val="ad"/>
            <w:color w:val="auto"/>
            <w:sz w:val="28"/>
            <w:szCs w:val="28"/>
          </w:rPr>
          <w:t>www.gosuslugi.ru</w:t>
        </w:r>
      </w:hyperlink>
      <w:r w:rsidRPr="004C606C">
        <w:rPr>
          <w:sz w:val="28"/>
          <w:szCs w:val="28"/>
        </w:rPr>
        <w:t xml:space="preserve">., либо регионального портала государственных и муниципальных услуг- </w:t>
      </w:r>
      <w:r w:rsidRPr="004C606C">
        <w:rPr>
          <w:sz w:val="28"/>
          <w:szCs w:val="28"/>
          <w:lang w:val="en-US"/>
        </w:rPr>
        <w:t>http</w:t>
      </w:r>
      <w:r w:rsidRPr="004C606C">
        <w:rPr>
          <w:sz w:val="28"/>
          <w:szCs w:val="28"/>
        </w:rPr>
        <w:t>: //</w:t>
      </w:r>
      <w:r w:rsidRPr="004C606C">
        <w:rPr>
          <w:sz w:val="28"/>
          <w:szCs w:val="28"/>
          <w:lang w:val="en-US"/>
        </w:rPr>
        <w:t>www</w:t>
      </w:r>
      <w:r w:rsidRPr="004C606C">
        <w:rPr>
          <w:sz w:val="28"/>
          <w:szCs w:val="28"/>
        </w:rPr>
        <w:t>.</w:t>
      </w:r>
      <w:proofErr w:type="spellStart"/>
      <w:r w:rsidRPr="004C606C">
        <w:rPr>
          <w:sz w:val="28"/>
          <w:szCs w:val="28"/>
          <w:lang w:val="en-US"/>
        </w:rPr>
        <w:t>pgu</w:t>
      </w:r>
      <w:proofErr w:type="spellEnd"/>
      <w:r w:rsidRPr="004C606C">
        <w:rPr>
          <w:sz w:val="28"/>
          <w:szCs w:val="28"/>
        </w:rPr>
        <w:t>.</w:t>
      </w:r>
      <w:r w:rsidRPr="004C606C">
        <w:rPr>
          <w:sz w:val="28"/>
          <w:szCs w:val="28"/>
          <w:lang w:val="en-US"/>
        </w:rPr>
        <w:t>e</w:t>
      </w:r>
      <w:r w:rsidRPr="004C606C">
        <w:rPr>
          <w:sz w:val="28"/>
          <w:szCs w:val="28"/>
        </w:rPr>
        <w:t>-</w:t>
      </w:r>
      <w:proofErr w:type="spellStart"/>
      <w:r w:rsidRPr="004C606C">
        <w:rPr>
          <w:sz w:val="28"/>
          <w:szCs w:val="28"/>
          <w:lang w:val="en-US"/>
        </w:rPr>
        <w:t>zab</w:t>
      </w:r>
      <w:proofErr w:type="spellEnd"/>
      <w:r w:rsidRPr="004C606C">
        <w:rPr>
          <w:sz w:val="28"/>
          <w:szCs w:val="28"/>
        </w:rPr>
        <w:t>.</w:t>
      </w:r>
      <w:proofErr w:type="spellStart"/>
      <w:r w:rsidRPr="004C606C">
        <w:rPr>
          <w:sz w:val="28"/>
          <w:szCs w:val="28"/>
          <w:lang w:val="en-US"/>
        </w:rPr>
        <w:t>ru</w:t>
      </w:r>
      <w:proofErr w:type="spellEnd"/>
    </w:p>
    <w:p w:rsidR="00FC6AA1" w:rsidRPr="004C606C" w:rsidRDefault="00FC6AA1" w:rsidP="00FC6AA1">
      <w:pPr>
        <w:autoSpaceDE w:val="0"/>
        <w:autoSpaceDN w:val="0"/>
        <w:adjustRightInd w:val="0"/>
        <w:ind w:firstLine="709"/>
        <w:jc w:val="both"/>
        <w:rPr>
          <w:sz w:val="28"/>
          <w:szCs w:val="28"/>
        </w:rPr>
      </w:pPr>
      <w:r w:rsidRPr="004C606C">
        <w:rPr>
          <w:sz w:val="28"/>
          <w:szCs w:val="28"/>
        </w:rPr>
        <w:t xml:space="preserve">Адрес официального сайта </w:t>
      </w:r>
      <w:proofErr w:type="gramStart"/>
      <w:r w:rsidRPr="004C606C">
        <w:rPr>
          <w:sz w:val="28"/>
          <w:szCs w:val="28"/>
        </w:rPr>
        <w:t>приведены</w:t>
      </w:r>
      <w:proofErr w:type="gramEnd"/>
      <w:r w:rsidRPr="004C606C">
        <w:rPr>
          <w:sz w:val="28"/>
          <w:szCs w:val="28"/>
        </w:rPr>
        <w:t xml:space="preserve"> в </w:t>
      </w:r>
      <w:hyperlink r:id="rId16" w:history="1">
        <w:r w:rsidRPr="004C606C">
          <w:rPr>
            <w:sz w:val="28"/>
            <w:szCs w:val="28"/>
          </w:rPr>
          <w:t>приложении 1</w:t>
        </w:r>
      </w:hyperlink>
      <w:r w:rsidRPr="004C606C">
        <w:rPr>
          <w:sz w:val="28"/>
          <w:szCs w:val="28"/>
        </w:rPr>
        <w:t xml:space="preserve"> к настоящему административному регламенту.</w:t>
      </w:r>
    </w:p>
    <w:p w:rsidR="00FC6AA1" w:rsidRPr="004C606C" w:rsidRDefault="00FC6AA1" w:rsidP="00FC6AA1">
      <w:pPr>
        <w:autoSpaceDE w:val="0"/>
        <w:autoSpaceDN w:val="0"/>
        <w:adjustRightInd w:val="0"/>
        <w:ind w:firstLine="709"/>
        <w:jc w:val="both"/>
        <w:rPr>
          <w:sz w:val="28"/>
          <w:szCs w:val="28"/>
        </w:rPr>
      </w:pPr>
      <w:r w:rsidRPr="004C606C">
        <w:rPr>
          <w:sz w:val="28"/>
          <w:szCs w:val="28"/>
        </w:rPr>
        <w:t>5.2. По письменным обращениям.</w:t>
      </w:r>
    </w:p>
    <w:p w:rsidR="00FC6AA1" w:rsidRPr="004C606C" w:rsidRDefault="00FC6AA1" w:rsidP="00FC6AA1">
      <w:pPr>
        <w:ind w:firstLine="720"/>
        <w:jc w:val="both"/>
        <w:rPr>
          <w:sz w:val="28"/>
          <w:szCs w:val="28"/>
        </w:rPr>
      </w:pPr>
      <w:r w:rsidRPr="004C606C">
        <w:rPr>
          <w:sz w:val="28"/>
          <w:szCs w:val="28"/>
        </w:rPr>
        <w:t xml:space="preserve">Адрес места нахождения и почтовый адрес для направления обращений по вопросам предоставления муниципальной услуги: </w:t>
      </w:r>
      <w:r w:rsidRPr="0077309A">
        <w:rPr>
          <w:sz w:val="28"/>
          <w:szCs w:val="28"/>
        </w:rPr>
        <w:t>67466</w:t>
      </w:r>
      <w:r w:rsidR="0077309A" w:rsidRPr="0077309A">
        <w:rPr>
          <w:sz w:val="28"/>
          <w:szCs w:val="28"/>
        </w:rPr>
        <w:t>2</w:t>
      </w:r>
      <w:r w:rsidRPr="0077309A">
        <w:rPr>
          <w:sz w:val="28"/>
          <w:szCs w:val="28"/>
        </w:rPr>
        <w:t xml:space="preserve">, Забайкальский край, Забайкальский район, </w:t>
      </w:r>
      <w:proofErr w:type="spellStart"/>
      <w:r w:rsidR="0077309A" w:rsidRPr="0077309A">
        <w:rPr>
          <w:sz w:val="28"/>
          <w:szCs w:val="28"/>
        </w:rPr>
        <w:t>сп</w:t>
      </w:r>
      <w:proofErr w:type="spellEnd"/>
      <w:r w:rsidR="0077309A" w:rsidRPr="0077309A">
        <w:rPr>
          <w:sz w:val="28"/>
          <w:szCs w:val="28"/>
        </w:rPr>
        <w:t>. Рудник-</w:t>
      </w:r>
      <w:proofErr w:type="spellStart"/>
      <w:r w:rsidR="0077309A" w:rsidRPr="0077309A">
        <w:rPr>
          <w:sz w:val="28"/>
          <w:szCs w:val="28"/>
        </w:rPr>
        <w:t>Абагайтуйское</w:t>
      </w:r>
      <w:proofErr w:type="spellEnd"/>
      <w:r w:rsidR="0077309A" w:rsidRPr="0077309A">
        <w:rPr>
          <w:sz w:val="28"/>
          <w:szCs w:val="28"/>
        </w:rPr>
        <w:t>, ул. Садовая, д. 11/1</w:t>
      </w:r>
      <w:r w:rsidRPr="0077309A">
        <w:rPr>
          <w:sz w:val="28"/>
          <w:szCs w:val="28"/>
        </w:rPr>
        <w:t>.</w:t>
      </w:r>
    </w:p>
    <w:p w:rsidR="00FC6AA1" w:rsidRPr="004C606C" w:rsidRDefault="00FC6AA1" w:rsidP="00FC6AA1">
      <w:pPr>
        <w:autoSpaceDE w:val="0"/>
        <w:autoSpaceDN w:val="0"/>
        <w:adjustRightInd w:val="0"/>
        <w:ind w:firstLine="709"/>
        <w:jc w:val="both"/>
        <w:rPr>
          <w:sz w:val="28"/>
          <w:szCs w:val="28"/>
        </w:rPr>
      </w:pPr>
      <w:r w:rsidRPr="004C606C">
        <w:rPr>
          <w:sz w:val="28"/>
          <w:szCs w:val="28"/>
        </w:rPr>
        <w:t xml:space="preserve">Адрес электронной почты для направления обращений: </w:t>
      </w:r>
      <w:r w:rsidR="0077309A" w:rsidRPr="0077309A">
        <w:rPr>
          <w:sz w:val="28"/>
          <w:szCs w:val="28"/>
          <w:shd w:val="clear" w:color="auto" w:fill="FFFFFF"/>
        </w:rPr>
        <w:t>arudnik-abagaitui@yandex.ru</w:t>
      </w:r>
    </w:p>
    <w:p w:rsidR="00FC6AA1" w:rsidRPr="004C606C" w:rsidRDefault="00FC6AA1" w:rsidP="00FC6AA1">
      <w:pPr>
        <w:autoSpaceDE w:val="0"/>
        <w:autoSpaceDN w:val="0"/>
        <w:adjustRightInd w:val="0"/>
        <w:ind w:firstLine="709"/>
        <w:jc w:val="both"/>
        <w:rPr>
          <w:sz w:val="28"/>
          <w:szCs w:val="28"/>
        </w:rPr>
      </w:pPr>
      <w:r w:rsidRPr="004C606C">
        <w:rPr>
          <w:sz w:val="28"/>
          <w:szCs w:val="28"/>
        </w:rPr>
        <w:t xml:space="preserve">Почтовые адреса, адреса электронной почты </w:t>
      </w:r>
      <w:proofErr w:type="gramStart"/>
      <w:r w:rsidRPr="004C606C">
        <w:rPr>
          <w:sz w:val="28"/>
          <w:szCs w:val="28"/>
        </w:rPr>
        <w:t>органов, предоставляющих муниципальную услугу размещаются</w:t>
      </w:r>
      <w:proofErr w:type="gramEnd"/>
      <w:r w:rsidRPr="004C606C">
        <w:rPr>
          <w:sz w:val="28"/>
          <w:szCs w:val="28"/>
        </w:rPr>
        <w:t xml:space="preserve"> на  официальном сайте.</w:t>
      </w:r>
    </w:p>
    <w:p w:rsidR="00FC6AA1" w:rsidRPr="004C606C" w:rsidRDefault="00FC6AA1" w:rsidP="00FC6AA1">
      <w:pPr>
        <w:autoSpaceDE w:val="0"/>
        <w:autoSpaceDN w:val="0"/>
        <w:adjustRightInd w:val="0"/>
        <w:ind w:firstLine="709"/>
        <w:jc w:val="both"/>
        <w:rPr>
          <w:sz w:val="28"/>
          <w:szCs w:val="28"/>
        </w:rPr>
      </w:pPr>
      <w:r w:rsidRPr="004C606C">
        <w:rPr>
          <w:sz w:val="28"/>
          <w:szCs w:val="28"/>
        </w:rPr>
        <w:t>5.3. Посредством телефонной связи.</w:t>
      </w:r>
    </w:p>
    <w:p w:rsidR="00FC6AA1" w:rsidRPr="004C606C" w:rsidRDefault="00FC6AA1" w:rsidP="00FC6AA1">
      <w:pPr>
        <w:autoSpaceDE w:val="0"/>
        <w:autoSpaceDN w:val="0"/>
        <w:adjustRightInd w:val="0"/>
        <w:ind w:firstLine="709"/>
        <w:jc w:val="both"/>
        <w:rPr>
          <w:sz w:val="28"/>
          <w:szCs w:val="28"/>
        </w:rPr>
      </w:pPr>
      <w:r w:rsidRPr="004C606C">
        <w:rPr>
          <w:sz w:val="28"/>
          <w:szCs w:val="28"/>
        </w:rPr>
        <w:t>Сведения о контактных телефонах органов, предоставляющих муниципальную услугу, размещаются на сайте.</w:t>
      </w:r>
    </w:p>
    <w:p w:rsidR="00FC6AA1" w:rsidRPr="004C606C" w:rsidRDefault="00FC6AA1" w:rsidP="00FC6AA1">
      <w:pPr>
        <w:autoSpaceDE w:val="0"/>
        <w:autoSpaceDN w:val="0"/>
        <w:adjustRightInd w:val="0"/>
        <w:ind w:firstLine="709"/>
        <w:jc w:val="both"/>
        <w:rPr>
          <w:sz w:val="28"/>
          <w:szCs w:val="28"/>
        </w:rPr>
      </w:pPr>
      <w:r w:rsidRPr="004C606C">
        <w:rPr>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FC6AA1" w:rsidRPr="004C606C" w:rsidRDefault="00FC6AA1" w:rsidP="00FC6AA1">
      <w:pPr>
        <w:autoSpaceDE w:val="0"/>
        <w:autoSpaceDN w:val="0"/>
        <w:adjustRightInd w:val="0"/>
        <w:ind w:firstLine="709"/>
        <w:jc w:val="both"/>
        <w:rPr>
          <w:sz w:val="28"/>
          <w:szCs w:val="28"/>
        </w:rPr>
      </w:pPr>
      <w:r w:rsidRPr="004C606C">
        <w:rPr>
          <w:sz w:val="28"/>
          <w:szCs w:val="28"/>
        </w:rPr>
        <w:t xml:space="preserve">График работы помещений органа, предоставляющего муниципальную услугу, предназначенных для приема обращений и заявлений </w:t>
      </w:r>
      <w:r>
        <w:rPr>
          <w:sz w:val="28"/>
          <w:szCs w:val="28"/>
        </w:rPr>
        <w:t xml:space="preserve"> физических и </w:t>
      </w:r>
      <w:r w:rsidRPr="004C606C">
        <w:rPr>
          <w:sz w:val="28"/>
          <w:szCs w:val="28"/>
        </w:rPr>
        <w:t xml:space="preserve">юридических лиц (филиалов): </w:t>
      </w:r>
    </w:p>
    <w:p w:rsidR="00FC6AA1" w:rsidRDefault="00FC6AA1" w:rsidP="00FC6AA1">
      <w:pPr>
        <w:ind w:firstLine="720"/>
        <w:jc w:val="both"/>
        <w:rPr>
          <w:sz w:val="28"/>
          <w:szCs w:val="28"/>
        </w:rPr>
      </w:pPr>
      <w:r>
        <w:rPr>
          <w:sz w:val="28"/>
          <w:szCs w:val="28"/>
        </w:rPr>
        <w:t xml:space="preserve">понедельник – четверг: 8:30 – </w:t>
      </w:r>
      <w:r w:rsidR="005A6320">
        <w:rPr>
          <w:sz w:val="28"/>
          <w:szCs w:val="28"/>
        </w:rPr>
        <w:t>18:00</w:t>
      </w:r>
      <w:r>
        <w:rPr>
          <w:sz w:val="28"/>
          <w:szCs w:val="28"/>
        </w:rPr>
        <w:t>;</w:t>
      </w:r>
    </w:p>
    <w:p w:rsidR="00FC6AA1" w:rsidRDefault="00FC6AA1" w:rsidP="00FC6AA1">
      <w:pPr>
        <w:ind w:firstLine="720"/>
        <w:jc w:val="both"/>
        <w:rPr>
          <w:sz w:val="28"/>
          <w:szCs w:val="28"/>
        </w:rPr>
      </w:pPr>
      <w:r>
        <w:rPr>
          <w:sz w:val="28"/>
          <w:szCs w:val="28"/>
        </w:rPr>
        <w:t>пятница: 8:30 – 16:</w:t>
      </w:r>
      <w:r w:rsidR="005A6320">
        <w:rPr>
          <w:sz w:val="28"/>
          <w:szCs w:val="28"/>
        </w:rPr>
        <w:t>45</w:t>
      </w:r>
      <w:r>
        <w:rPr>
          <w:sz w:val="28"/>
          <w:szCs w:val="28"/>
        </w:rPr>
        <w:t>;</w:t>
      </w:r>
    </w:p>
    <w:p w:rsidR="00FC6AA1" w:rsidRDefault="00FC6AA1" w:rsidP="00FC6AA1">
      <w:pPr>
        <w:ind w:firstLine="720"/>
        <w:jc w:val="both"/>
        <w:rPr>
          <w:sz w:val="28"/>
          <w:szCs w:val="28"/>
        </w:rPr>
      </w:pPr>
      <w:r>
        <w:rPr>
          <w:sz w:val="28"/>
          <w:szCs w:val="28"/>
        </w:rPr>
        <w:lastRenderedPageBreak/>
        <w:t>обеденный перерыв: 1</w:t>
      </w:r>
      <w:r w:rsidR="005A6320">
        <w:rPr>
          <w:sz w:val="28"/>
          <w:szCs w:val="28"/>
        </w:rPr>
        <w:t>2:3</w:t>
      </w:r>
      <w:r>
        <w:rPr>
          <w:sz w:val="28"/>
          <w:szCs w:val="28"/>
        </w:rPr>
        <w:t>0 – 14:00;</w:t>
      </w:r>
    </w:p>
    <w:p w:rsidR="00FC6AA1" w:rsidRDefault="00FC6AA1" w:rsidP="00FC6AA1">
      <w:pPr>
        <w:ind w:firstLine="720"/>
        <w:jc w:val="both"/>
        <w:rPr>
          <w:sz w:val="28"/>
          <w:szCs w:val="28"/>
        </w:rPr>
      </w:pPr>
      <w:r>
        <w:rPr>
          <w:sz w:val="28"/>
          <w:szCs w:val="28"/>
        </w:rPr>
        <w:t>выходные дни: суббота, воскресенье.</w:t>
      </w:r>
    </w:p>
    <w:p w:rsidR="00FC6AA1" w:rsidRDefault="00FC6AA1" w:rsidP="00FC6AA1">
      <w:pPr>
        <w:autoSpaceDE w:val="0"/>
        <w:autoSpaceDN w:val="0"/>
        <w:adjustRightInd w:val="0"/>
        <w:ind w:firstLine="709"/>
        <w:jc w:val="both"/>
        <w:rPr>
          <w:sz w:val="28"/>
          <w:szCs w:val="28"/>
        </w:rPr>
      </w:pPr>
      <w:r w:rsidRPr="004C606C">
        <w:rPr>
          <w:sz w:val="28"/>
          <w:szCs w:val="28"/>
        </w:rPr>
        <w:t xml:space="preserve">Сведения о местонахождении органа, предоставляющего муниципальную услугу, размещаются на его сайте. </w:t>
      </w:r>
    </w:p>
    <w:p w:rsidR="006D69E1" w:rsidRPr="006D69E1" w:rsidRDefault="006D69E1" w:rsidP="006D69E1">
      <w:pPr>
        <w:shd w:val="clear" w:color="auto" w:fill="FFFFFF"/>
        <w:spacing w:line="290" w:lineRule="atLeast"/>
        <w:ind w:firstLine="540"/>
        <w:jc w:val="both"/>
        <w:rPr>
          <w:sz w:val="28"/>
          <w:szCs w:val="28"/>
        </w:rPr>
      </w:pPr>
      <w:proofErr w:type="gramStart"/>
      <w:r>
        <w:rPr>
          <w:sz w:val="28"/>
          <w:szCs w:val="28"/>
        </w:rPr>
        <w:t xml:space="preserve">5.5 </w:t>
      </w:r>
      <w:r w:rsidRPr="009061DE">
        <w:rPr>
          <w:rStyle w:val="blk"/>
          <w:sz w:val="28"/>
          <w:szCs w:val="28"/>
        </w:rPr>
        <w:t xml:space="preserve">Межведомственный запрос о представлении документов и (или) информации, указанных </w:t>
      </w:r>
      <w:r w:rsidRPr="006D69E1">
        <w:rPr>
          <w:rStyle w:val="blk"/>
          <w:sz w:val="28"/>
          <w:szCs w:val="28"/>
        </w:rPr>
        <w:t>в</w:t>
      </w:r>
      <w:r w:rsidRPr="006D69E1">
        <w:rPr>
          <w:rStyle w:val="apple-converted-space"/>
          <w:sz w:val="28"/>
          <w:szCs w:val="28"/>
        </w:rPr>
        <w:t xml:space="preserve"> </w:t>
      </w:r>
      <w:hyperlink r:id="rId17" w:anchor="dst37" w:history="1">
        <w:r w:rsidRPr="006D69E1">
          <w:rPr>
            <w:rStyle w:val="ad"/>
            <w:color w:val="auto"/>
            <w:sz w:val="28"/>
            <w:szCs w:val="28"/>
            <w:u w:val="none"/>
          </w:rPr>
          <w:t>пункте 2 части 1 статьи 7</w:t>
        </w:r>
      </w:hyperlink>
      <w:r w:rsidRPr="006D69E1">
        <w:rPr>
          <w:rStyle w:val="blk"/>
          <w:sz w:val="28"/>
          <w:szCs w:val="28"/>
        </w:rPr>
        <w:t xml:space="preserve"> Федерального закона </w:t>
      </w:r>
      <w:r w:rsidRPr="006D69E1">
        <w:rPr>
          <w:sz w:val="28"/>
          <w:szCs w:val="28"/>
        </w:rPr>
        <w:t>от 27 июля 2010 года № 210-ФЗ «Об организации предоставления государственных и муниципальных услуг»</w:t>
      </w:r>
      <w:r w:rsidRPr="006D69E1">
        <w:rPr>
          <w:rStyle w:val="blk"/>
          <w:sz w:val="28"/>
          <w:szCs w:val="28"/>
        </w:rPr>
        <w:t>,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w:t>
      </w:r>
      <w:proofErr w:type="gramEnd"/>
      <w:r w:rsidRPr="006D69E1">
        <w:rPr>
          <w:rStyle w:val="blk"/>
          <w:sz w:val="28"/>
          <w:szCs w:val="28"/>
        </w:rPr>
        <w:t xml:space="preserve">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D69E1" w:rsidRPr="006D69E1" w:rsidRDefault="006D69E1" w:rsidP="006D69E1">
      <w:pPr>
        <w:shd w:val="clear" w:color="auto" w:fill="FFFFFF"/>
        <w:spacing w:line="290" w:lineRule="atLeast"/>
        <w:ind w:firstLine="540"/>
        <w:jc w:val="both"/>
        <w:rPr>
          <w:sz w:val="28"/>
          <w:szCs w:val="28"/>
        </w:rPr>
      </w:pPr>
      <w:r w:rsidRPr="006D69E1">
        <w:rPr>
          <w:rStyle w:val="blk"/>
          <w:sz w:val="28"/>
          <w:szCs w:val="28"/>
        </w:rPr>
        <w:t>1) наименование органа или организации, направляющих межведомственный запрос;</w:t>
      </w:r>
    </w:p>
    <w:p w:rsidR="006D69E1" w:rsidRPr="006D69E1" w:rsidRDefault="006D69E1" w:rsidP="006D69E1">
      <w:pPr>
        <w:shd w:val="clear" w:color="auto" w:fill="FFFFFF"/>
        <w:spacing w:line="290" w:lineRule="atLeast"/>
        <w:ind w:firstLine="540"/>
        <w:jc w:val="both"/>
        <w:rPr>
          <w:sz w:val="28"/>
          <w:szCs w:val="28"/>
        </w:rPr>
      </w:pPr>
      <w:r w:rsidRPr="006D69E1">
        <w:rPr>
          <w:rStyle w:val="blk"/>
          <w:sz w:val="28"/>
          <w:szCs w:val="28"/>
        </w:rPr>
        <w:t>2) наименование органа или организации, в адрес которых направляется межведомственный запрос;</w:t>
      </w:r>
    </w:p>
    <w:p w:rsidR="006D69E1" w:rsidRPr="006D69E1" w:rsidRDefault="006D69E1" w:rsidP="006D69E1">
      <w:pPr>
        <w:shd w:val="clear" w:color="auto" w:fill="FFFFFF"/>
        <w:spacing w:line="290" w:lineRule="atLeast"/>
        <w:ind w:firstLine="540"/>
        <w:jc w:val="both"/>
        <w:rPr>
          <w:sz w:val="28"/>
          <w:szCs w:val="28"/>
        </w:rPr>
      </w:pPr>
      <w:r w:rsidRPr="006D69E1">
        <w:rPr>
          <w:rStyle w:val="blk"/>
          <w:sz w:val="28"/>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D69E1" w:rsidRPr="006D69E1" w:rsidRDefault="006D69E1" w:rsidP="006D69E1">
      <w:pPr>
        <w:shd w:val="clear" w:color="auto" w:fill="FFFFFF"/>
        <w:spacing w:line="290" w:lineRule="atLeast"/>
        <w:ind w:firstLine="540"/>
        <w:jc w:val="both"/>
        <w:rPr>
          <w:sz w:val="28"/>
          <w:szCs w:val="28"/>
        </w:rPr>
      </w:pPr>
      <w:r w:rsidRPr="006D69E1">
        <w:rPr>
          <w:rStyle w:val="blk"/>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6D69E1">
        <w:rPr>
          <w:rStyle w:val="blk"/>
          <w:sz w:val="28"/>
          <w:szCs w:val="28"/>
        </w:rPr>
        <w:t>необходимых</w:t>
      </w:r>
      <w:proofErr w:type="gramEnd"/>
      <w:r w:rsidRPr="006D69E1">
        <w:rPr>
          <w:rStyle w:val="blk"/>
          <w:sz w:val="28"/>
          <w:szCs w:val="28"/>
        </w:rPr>
        <w:t xml:space="preserve"> для предоставления государственной или муниципальной услуги, и указание на реквизиты данного нормативного правового акта;</w:t>
      </w:r>
    </w:p>
    <w:p w:rsidR="006D69E1" w:rsidRPr="006D69E1" w:rsidRDefault="006D69E1" w:rsidP="006D69E1">
      <w:pPr>
        <w:shd w:val="clear" w:color="auto" w:fill="FFFFFF"/>
        <w:spacing w:line="290" w:lineRule="atLeast"/>
        <w:ind w:firstLine="540"/>
        <w:jc w:val="both"/>
        <w:rPr>
          <w:sz w:val="28"/>
          <w:szCs w:val="28"/>
        </w:rPr>
      </w:pPr>
      <w:r w:rsidRPr="006D69E1">
        <w:rPr>
          <w:rStyle w:val="blk"/>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6D69E1">
        <w:rPr>
          <w:rStyle w:val="blk"/>
          <w:sz w:val="28"/>
          <w:szCs w:val="28"/>
        </w:rPr>
        <w:t>таких</w:t>
      </w:r>
      <w:proofErr w:type="gramEnd"/>
      <w:r w:rsidRPr="006D69E1">
        <w:rPr>
          <w:rStyle w:val="blk"/>
          <w:sz w:val="28"/>
          <w:szCs w:val="28"/>
        </w:rPr>
        <w:t xml:space="preserve"> документа и (или) информации;</w:t>
      </w:r>
    </w:p>
    <w:p w:rsidR="006D69E1" w:rsidRPr="006D69E1" w:rsidRDefault="006D69E1" w:rsidP="006D69E1">
      <w:pPr>
        <w:shd w:val="clear" w:color="auto" w:fill="FFFFFF"/>
        <w:spacing w:line="290" w:lineRule="atLeast"/>
        <w:ind w:firstLine="540"/>
        <w:jc w:val="both"/>
        <w:rPr>
          <w:sz w:val="28"/>
          <w:szCs w:val="28"/>
        </w:rPr>
      </w:pPr>
      <w:r w:rsidRPr="006D69E1">
        <w:rPr>
          <w:rStyle w:val="blk"/>
          <w:sz w:val="28"/>
          <w:szCs w:val="28"/>
        </w:rPr>
        <w:t>6) контактная информация для направления ответа на межведомственный запрос;</w:t>
      </w:r>
    </w:p>
    <w:p w:rsidR="006D69E1" w:rsidRPr="006D69E1" w:rsidRDefault="006D69E1" w:rsidP="006D69E1">
      <w:pPr>
        <w:shd w:val="clear" w:color="auto" w:fill="FFFFFF"/>
        <w:spacing w:line="290" w:lineRule="atLeast"/>
        <w:ind w:firstLine="540"/>
        <w:jc w:val="both"/>
        <w:rPr>
          <w:sz w:val="28"/>
          <w:szCs w:val="28"/>
        </w:rPr>
      </w:pPr>
      <w:r w:rsidRPr="006D69E1">
        <w:rPr>
          <w:rStyle w:val="blk"/>
          <w:sz w:val="28"/>
          <w:szCs w:val="28"/>
        </w:rPr>
        <w:t>7) дата направления межведомственного запроса;</w:t>
      </w:r>
    </w:p>
    <w:p w:rsidR="006D69E1" w:rsidRPr="006D69E1" w:rsidRDefault="006D69E1" w:rsidP="006D69E1">
      <w:pPr>
        <w:shd w:val="clear" w:color="auto" w:fill="FFFFFF"/>
        <w:spacing w:line="290" w:lineRule="atLeast"/>
        <w:ind w:firstLine="540"/>
        <w:jc w:val="both"/>
        <w:rPr>
          <w:sz w:val="28"/>
          <w:szCs w:val="28"/>
        </w:rPr>
      </w:pPr>
      <w:r w:rsidRPr="006D69E1">
        <w:rPr>
          <w:rStyle w:val="blk"/>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D69E1" w:rsidRPr="009061DE" w:rsidRDefault="006D69E1" w:rsidP="006D69E1">
      <w:pPr>
        <w:shd w:val="clear" w:color="auto" w:fill="FFFFFF"/>
        <w:spacing w:line="290" w:lineRule="atLeast"/>
        <w:ind w:firstLine="540"/>
        <w:jc w:val="both"/>
        <w:rPr>
          <w:sz w:val="28"/>
          <w:szCs w:val="28"/>
        </w:rPr>
      </w:pPr>
      <w:r w:rsidRPr="006D69E1">
        <w:rPr>
          <w:rStyle w:val="blk"/>
          <w:sz w:val="28"/>
          <w:szCs w:val="28"/>
        </w:rPr>
        <w:t>9) информация о факте получения согласия, предусмотренного</w:t>
      </w:r>
      <w:r w:rsidRPr="006D69E1">
        <w:rPr>
          <w:rStyle w:val="apple-converted-space"/>
          <w:sz w:val="28"/>
          <w:szCs w:val="28"/>
        </w:rPr>
        <w:t xml:space="preserve"> </w:t>
      </w:r>
      <w:hyperlink r:id="rId18" w:anchor="dst139" w:history="1">
        <w:r w:rsidRPr="006D69E1">
          <w:rPr>
            <w:rStyle w:val="ad"/>
            <w:color w:val="auto"/>
            <w:sz w:val="28"/>
            <w:szCs w:val="28"/>
            <w:u w:val="none"/>
          </w:rPr>
          <w:t>частью 5 статьи 7</w:t>
        </w:r>
      </w:hyperlink>
      <w:r w:rsidRPr="006D69E1">
        <w:rPr>
          <w:rStyle w:val="apple-converted-space"/>
          <w:sz w:val="28"/>
          <w:szCs w:val="28"/>
        </w:rPr>
        <w:t xml:space="preserve"> </w:t>
      </w:r>
      <w:r w:rsidRPr="006D69E1">
        <w:rPr>
          <w:rStyle w:val="blk"/>
          <w:sz w:val="28"/>
          <w:szCs w:val="28"/>
        </w:rPr>
        <w:t xml:space="preserve">Федерального закона </w:t>
      </w:r>
      <w:r w:rsidRPr="006D69E1">
        <w:rPr>
          <w:sz w:val="28"/>
          <w:szCs w:val="28"/>
        </w:rPr>
        <w:t xml:space="preserve">от 27 июля 2010 года № 210-ФЗ «Об организации предоставления государственных и </w:t>
      </w:r>
      <w:r w:rsidRPr="00192E9B">
        <w:rPr>
          <w:sz w:val="28"/>
          <w:szCs w:val="28"/>
        </w:rPr>
        <w:t>муниципальных услуг»</w:t>
      </w:r>
      <w:r w:rsidRPr="009061DE">
        <w:rPr>
          <w:rStyle w:val="blk"/>
          <w:sz w:val="28"/>
          <w:szCs w:val="28"/>
        </w:rPr>
        <w:t>.</w:t>
      </w:r>
    </w:p>
    <w:p w:rsidR="006D69E1" w:rsidRPr="004C606C" w:rsidRDefault="006D69E1" w:rsidP="00FC6AA1">
      <w:pPr>
        <w:autoSpaceDE w:val="0"/>
        <w:autoSpaceDN w:val="0"/>
        <w:adjustRightInd w:val="0"/>
        <w:ind w:firstLine="709"/>
        <w:jc w:val="both"/>
        <w:rPr>
          <w:sz w:val="28"/>
          <w:szCs w:val="28"/>
        </w:rPr>
      </w:pPr>
    </w:p>
    <w:p w:rsidR="00FC6AA1" w:rsidRPr="004C606C" w:rsidRDefault="00FC6AA1" w:rsidP="00FC6AA1">
      <w:pPr>
        <w:autoSpaceDE w:val="0"/>
        <w:autoSpaceDN w:val="0"/>
        <w:adjustRightInd w:val="0"/>
        <w:ind w:firstLine="709"/>
        <w:jc w:val="both"/>
        <w:rPr>
          <w:sz w:val="28"/>
          <w:szCs w:val="28"/>
        </w:rPr>
      </w:pPr>
      <w:r w:rsidRPr="004C606C">
        <w:rPr>
          <w:sz w:val="28"/>
          <w:szCs w:val="28"/>
        </w:rPr>
        <w:t>5.6. На информационных стендах размещается следующая информация:</w:t>
      </w:r>
    </w:p>
    <w:p w:rsidR="00FC6AA1" w:rsidRPr="004C606C" w:rsidRDefault="00FC6AA1" w:rsidP="00FC6AA1">
      <w:pPr>
        <w:autoSpaceDE w:val="0"/>
        <w:autoSpaceDN w:val="0"/>
        <w:adjustRightInd w:val="0"/>
        <w:ind w:firstLine="709"/>
        <w:jc w:val="both"/>
        <w:rPr>
          <w:sz w:val="28"/>
          <w:szCs w:val="28"/>
        </w:rPr>
      </w:pPr>
      <w:r w:rsidRPr="004C606C">
        <w:rPr>
          <w:sz w:val="28"/>
          <w:szCs w:val="28"/>
        </w:rPr>
        <w:t>извлечение из административного регламента;</w:t>
      </w:r>
    </w:p>
    <w:p w:rsidR="00FC6AA1" w:rsidRPr="004C606C" w:rsidRDefault="00FC6AA1" w:rsidP="00FC6AA1">
      <w:pPr>
        <w:autoSpaceDE w:val="0"/>
        <w:autoSpaceDN w:val="0"/>
        <w:adjustRightInd w:val="0"/>
        <w:ind w:firstLine="709"/>
        <w:jc w:val="both"/>
        <w:rPr>
          <w:sz w:val="28"/>
          <w:szCs w:val="28"/>
        </w:rPr>
      </w:pPr>
      <w:r w:rsidRPr="004C606C">
        <w:rPr>
          <w:sz w:val="28"/>
          <w:szCs w:val="28"/>
        </w:rPr>
        <w:t>извлечения из законодательных и иных нормативных правовых актов, содержащих нормы, не</w:t>
      </w:r>
      <w:bookmarkStart w:id="1" w:name="_GoBack"/>
      <w:bookmarkEnd w:id="1"/>
      <w:r w:rsidRPr="004C606C">
        <w:rPr>
          <w:sz w:val="28"/>
          <w:szCs w:val="28"/>
        </w:rPr>
        <w:t>посредственно регулирующие предоставление муниципальной услуги;</w:t>
      </w:r>
    </w:p>
    <w:p w:rsidR="00FC6AA1" w:rsidRPr="004C606C" w:rsidRDefault="00FC6AA1" w:rsidP="00FC6AA1">
      <w:pPr>
        <w:pStyle w:val="2"/>
        <w:ind w:firstLine="709"/>
        <w:jc w:val="both"/>
        <w:rPr>
          <w:b w:val="0"/>
          <w:color w:val="auto"/>
          <w:sz w:val="32"/>
          <w:szCs w:val="32"/>
        </w:rPr>
      </w:pPr>
      <w:r w:rsidRPr="004C606C">
        <w:rPr>
          <w:b w:val="0"/>
          <w:color w:val="auto"/>
        </w:rPr>
        <w:t>образец заявления о выдаче</w:t>
      </w:r>
      <w:r w:rsidRPr="004C606C">
        <w:rPr>
          <w:color w:val="auto"/>
        </w:rPr>
        <w:t xml:space="preserve"> </w:t>
      </w:r>
      <w:r w:rsidRPr="004C606C">
        <w:rPr>
          <w:b w:val="0"/>
          <w:color w:val="auto"/>
        </w:rPr>
        <w:t>разрешений на строительство, реконструкцию, капитальный ремонт объектов капитального строительства»</w:t>
      </w:r>
      <w:r w:rsidRPr="004C606C">
        <w:rPr>
          <w:color w:val="auto"/>
        </w:rPr>
        <w:t xml:space="preserve"> </w:t>
      </w:r>
      <w:hyperlink r:id="rId19" w:history="1">
        <w:r w:rsidRPr="004C606C">
          <w:rPr>
            <w:b w:val="0"/>
            <w:color w:val="auto"/>
          </w:rPr>
          <w:t>(приложение 2)</w:t>
        </w:r>
      </w:hyperlink>
      <w:r w:rsidRPr="004C606C">
        <w:rPr>
          <w:b w:val="0"/>
          <w:color w:val="auto"/>
        </w:rPr>
        <w:t>;</w:t>
      </w:r>
    </w:p>
    <w:p w:rsidR="00FC6AA1" w:rsidRPr="004C606C" w:rsidRDefault="00FC6AA1" w:rsidP="00FC6AA1">
      <w:pPr>
        <w:autoSpaceDE w:val="0"/>
        <w:autoSpaceDN w:val="0"/>
        <w:adjustRightInd w:val="0"/>
        <w:ind w:firstLine="709"/>
        <w:jc w:val="both"/>
        <w:rPr>
          <w:sz w:val="28"/>
          <w:szCs w:val="28"/>
        </w:rPr>
      </w:pPr>
      <w:r w:rsidRPr="004C606C">
        <w:rPr>
          <w:sz w:val="28"/>
          <w:szCs w:val="28"/>
        </w:rPr>
        <w:t>исчерпывающий перечень оснований для отказа в предоставлении муниципальной услуги;</w:t>
      </w:r>
    </w:p>
    <w:p w:rsidR="00FC6AA1" w:rsidRPr="004C606C" w:rsidRDefault="00FC6AA1" w:rsidP="00FC6AA1">
      <w:pPr>
        <w:autoSpaceDE w:val="0"/>
        <w:autoSpaceDN w:val="0"/>
        <w:adjustRightInd w:val="0"/>
        <w:ind w:firstLine="709"/>
        <w:jc w:val="both"/>
        <w:rPr>
          <w:sz w:val="28"/>
          <w:szCs w:val="28"/>
        </w:rPr>
      </w:pPr>
      <w:r w:rsidRPr="004C606C">
        <w:rPr>
          <w:sz w:val="28"/>
          <w:szCs w:val="28"/>
        </w:rPr>
        <w:t>график</w:t>
      </w:r>
      <w:r>
        <w:rPr>
          <w:sz w:val="28"/>
          <w:szCs w:val="28"/>
        </w:rPr>
        <w:t xml:space="preserve"> </w:t>
      </w:r>
      <w:r w:rsidRPr="004C606C">
        <w:rPr>
          <w:sz w:val="28"/>
          <w:szCs w:val="28"/>
        </w:rPr>
        <w:t xml:space="preserve">работы </w:t>
      </w:r>
      <w:r>
        <w:rPr>
          <w:sz w:val="28"/>
          <w:szCs w:val="28"/>
        </w:rPr>
        <w:t xml:space="preserve">органа, </w:t>
      </w:r>
      <w:r w:rsidRPr="004C606C">
        <w:rPr>
          <w:sz w:val="28"/>
          <w:szCs w:val="28"/>
        </w:rPr>
        <w:t>пр</w:t>
      </w:r>
      <w:r>
        <w:rPr>
          <w:sz w:val="28"/>
          <w:szCs w:val="28"/>
        </w:rPr>
        <w:t>е</w:t>
      </w:r>
      <w:r w:rsidRPr="004C606C">
        <w:rPr>
          <w:sz w:val="28"/>
          <w:szCs w:val="28"/>
        </w:rPr>
        <w:t xml:space="preserve">доставляющего </w:t>
      </w:r>
      <w:proofErr w:type="spellStart"/>
      <w:proofErr w:type="gramStart"/>
      <w:r>
        <w:rPr>
          <w:sz w:val="28"/>
          <w:szCs w:val="28"/>
        </w:rPr>
        <w:t>му</w:t>
      </w:r>
      <w:r w:rsidRPr="004C606C">
        <w:rPr>
          <w:sz w:val="28"/>
          <w:szCs w:val="28"/>
        </w:rPr>
        <w:t>ниципаль</w:t>
      </w:r>
      <w:r>
        <w:rPr>
          <w:sz w:val="28"/>
          <w:szCs w:val="28"/>
        </w:rPr>
        <w:t>-</w:t>
      </w:r>
      <w:r w:rsidRPr="004C606C">
        <w:rPr>
          <w:sz w:val="28"/>
          <w:szCs w:val="28"/>
        </w:rPr>
        <w:t>ную</w:t>
      </w:r>
      <w:proofErr w:type="spellEnd"/>
      <w:proofErr w:type="gramEnd"/>
      <w:r w:rsidRPr="004C606C">
        <w:rPr>
          <w:sz w:val="28"/>
          <w:szCs w:val="28"/>
        </w:rPr>
        <w:t xml:space="preserve"> услугу;</w:t>
      </w:r>
    </w:p>
    <w:p w:rsidR="00FC6AA1" w:rsidRPr="004C606C" w:rsidRDefault="00FC6AA1" w:rsidP="00FC6AA1">
      <w:pPr>
        <w:autoSpaceDE w:val="0"/>
        <w:autoSpaceDN w:val="0"/>
        <w:adjustRightInd w:val="0"/>
        <w:ind w:firstLine="709"/>
        <w:jc w:val="both"/>
        <w:rPr>
          <w:sz w:val="28"/>
          <w:szCs w:val="28"/>
        </w:rPr>
      </w:pPr>
      <w:r w:rsidRPr="004C606C">
        <w:rPr>
          <w:sz w:val="28"/>
          <w:szCs w:val="28"/>
        </w:rPr>
        <w:t>адреса сайта и электронной почты органа, предоставляющего муниципальную услугу;</w:t>
      </w:r>
    </w:p>
    <w:p w:rsidR="00FC6AA1" w:rsidRPr="004C606C" w:rsidRDefault="00FC6AA1" w:rsidP="00FC6AA1">
      <w:pPr>
        <w:autoSpaceDE w:val="0"/>
        <w:autoSpaceDN w:val="0"/>
        <w:adjustRightInd w:val="0"/>
        <w:ind w:firstLine="709"/>
        <w:jc w:val="both"/>
        <w:rPr>
          <w:sz w:val="28"/>
          <w:szCs w:val="28"/>
        </w:rPr>
      </w:pPr>
      <w:r w:rsidRPr="004C606C">
        <w:rPr>
          <w:sz w:val="28"/>
          <w:szCs w:val="28"/>
        </w:rPr>
        <w:t>номера телефонов, по которым осуществляется информирование по вопросам предоставления муниципальной услуги.</w:t>
      </w:r>
    </w:p>
    <w:p w:rsidR="00FC6AA1" w:rsidRPr="004C606C" w:rsidRDefault="00FC6AA1" w:rsidP="00FC6AA1">
      <w:pPr>
        <w:pStyle w:val="2"/>
        <w:ind w:firstLine="709"/>
        <w:jc w:val="both"/>
        <w:rPr>
          <w:b w:val="0"/>
          <w:color w:val="auto"/>
        </w:rPr>
      </w:pPr>
      <w:r w:rsidRPr="004C606C">
        <w:rPr>
          <w:b w:val="0"/>
          <w:color w:val="auto"/>
        </w:rPr>
        <w:t xml:space="preserve">6. Размещение указанной информации организуют подразделения органа, предоставляющего муниципальную услугу, уполномоченные выдавать разрешения на строительство, реконструкцию, капитальный ремонт объектов капитального строительства» </w:t>
      </w:r>
      <w:r w:rsidRPr="004C606C">
        <w:rPr>
          <w:color w:val="auto"/>
        </w:rPr>
        <w:t xml:space="preserve"> (</w:t>
      </w:r>
      <w:r w:rsidRPr="004C606C">
        <w:rPr>
          <w:b w:val="0"/>
          <w:color w:val="auto"/>
        </w:rPr>
        <w:t>далее - подразделения, уполномоченные выдавать заключения).</w:t>
      </w:r>
    </w:p>
    <w:p w:rsidR="00FC6AA1" w:rsidRPr="004C606C" w:rsidRDefault="00FC6AA1" w:rsidP="00FC6AA1">
      <w:pPr>
        <w:autoSpaceDE w:val="0"/>
        <w:autoSpaceDN w:val="0"/>
        <w:adjustRightInd w:val="0"/>
        <w:ind w:firstLine="709"/>
        <w:jc w:val="both"/>
        <w:rPr>
          <w:sz w:val="28"/>
          <w:szCs w:val="28"/>
        </w:rPr>
      </w:pPr>
      <w:r w:rsidRPr="004C606C">
        <w:rPr>
          <w:sz w:val="28"/>
          <w:szCs w:val="28"/>
        </w:rPr>
        <w:t>7. На сайте органа, предоставляющего муниципальную услугу, размещается следующая информация:</w:t>
      </w:r>
    </w:p>
    <w:p w:rsidR="00FC6AA1" w:rsidRPr="004C606C" w:rsidRDefault="00FC6AA1" w:rsidP="00FC6AA1">
      <w:pPr>
        <w:autoSpaceDE w:val="0"/>
        <w:autoSpaceDN w:val="0"/>
        <w:adjustRightInd w:val="0"/>
        <w:ind w:firstLine="709"/>
        <w:jc w:val="both"/>
        <w:rPr>
          <w:sz w:val="28"/>
          <w:szCs w:val="28"/>
        </w:rPr>
      </w:pPr>
      <w:r w:rsidRPr="004C606C">
        <w:rPr>
          <w:sz w:val="28"/>
          <w:szCs w:val="28"/>
        </w:rPr>
        <w:t>извлечение из административного регламента;</w:t>
      </w:r>
    </w:p>
    <w:p w:rsidR="00FC6AA1" w:rsidRPr="004C606C" w:rsidRDefault="00FC6AA1" w:rsidP="00FC6AA1">
      <w:pPr>
        <w:pStyle w:val="2"/>
        <w:ind w:firstLine="709"/>
        <w:jc w:val="both"/>
        <w:rPr>
          <w:b w:val="0"/>
          <w:color w:val="auto"/>
        </w:rPr>
      </w:pPr>
      <w:r w:rsidRPr="004C606C">
        <w:rPr>
          <w:b w:val="0"/>
          <w:color w:val="auto"/>
        </w:rPr>
        <w:t>образец заявления о выдаче разрешений на строительство, реконструкцию, капитальный ремонт объектов капитального строительства;</w:t>
      </w:r>
    </w:p>
    <w:p w:rsidR="00FC6AA1" w:rsidRPr="004C606C" w:rsidRDefault="00FC6AA1" w:rsidP="00FC6AA1">
      <w:pPr>
        <w:autoSpaceDE w:val="0"/>
        <w:autoSpaceDN w:val="0"/>
        <w:adjustRightInd w:val="0"/>
        <w:ind w:firstLine="709"/>
        <w:jc w:val="both"/>
        <w:rPr>
          <w:sz w:val="28"/>
          <w:szCs w:val="28"/>
        </w:rPr>
      </w:pPr>
      <w:r w:rsidRPr="004C606C">
        <w:rPr>
          <w:sz w:val="28"/>
          <w:szCs w:val="28"/>
        </w:rPr>
        <w:t>адреса электронной почты для направления обращений по вопросам предоставления муниципальной услуги;</w:t>
      </w:r>
    </w:p>
    <w:p w:rsidR="00FC6AA1" w:rsidRPr="004C606C" w:rsidRDefault="00FC6AA1" w:rsidP="00FC6AA1">
      <w:pPr>
        <w:autoSpaceDE w:val="0"/>
        <w:autoSpaceDN w:val="0"/>
        <w:adjustRightInd w:val="0"/>
        <w:ind w:firstLine="709"/>
        <w:jc w:val="both"/>
        <w:rPr>
          <w:sz w:val="28"/>
          <w:szCs w:val="28"/>
        </w:rPr>
      </w:pPr>
      <w:r w:rsidRPr="004C606C">
        <w:rPr>
          <w:sz w:val="28"/>
          <w:szCs w:val="28"/>
        </w:rPr>
        <w:t>номера телефонов, по которым осуществляется информирование по вопросам предоставления услуги;</w:t>
      </w:r>
    </w:p>
    <w:p w:rsidR="00FC6AA1" w:rsidRPr="004C606C" w:rsidRDefault="00FC6AA1" w:rsidP="00FC6AA1">
      <w:pPr>
        <w:autoSpaceDE w:val="0"/>
        <w:autoSpaceDN w:val="0"/>
        <w:adjustRightInd w:val="0"/>
        <w:ind w:firstLine="709"/>
        <w:jc w:val="both"/>
        <w:rPr>
          <w:sz w:val="28"/>
          <w:szCs w:val="28"/>
        </w:rPr>
      </w:pPr>
      <w:r w:rsidRPr="004C606C">
        <w:rPr>
          <w:sz w:val="28"/>
          <w:szCs w:val="28"/>
        </w:rPr>
        <w:t>иная информация по вопросам предоставления муниципальной услуги.</w:t>
      </w:r>
    </w:p>
    <w:p w:rsidR="00FC6AA1" w:rsidRPr="004C606C" w:rsidRDefault="00FC6AA1" w:rsidP="00FC6AA1">
      <w:pPr>
        <w:autoSpaceDE w:val="0"/>
        <w:autoSpaceDN w:val="0"/>
        <w:adjustRightInd w:val="0"/>
        <w:ind w:firstLine="709"/>
        <w:jc w:val="both"/>
        <w:rPr>
          <w:sz w:val="28"/>
          <w:szCs w:val="28"/>
        </w:rPr>
      </w:pPr>
      <w:r w:rsidRPr="004C606C">
        <w:rPr>
          <w:sz w:val="28"/>
          <w:szCs w:val="28"/>
        </w:rPr>
        <w:t>8. Основными требованиями к информированию заявителей являются:</w:t>
      </w:r>
    </w:p>
    <w:p w:rsidR="00FC6AA1" w:rsidRPr="004C606C" w:rsidRDefault="00FC6AA1" w:rsidP="00FC6AA1">
      <w:pPr>
        <w:autoSpaceDE w:val="0"/>
        <w:autoSpaceDN w:val="0"/>
        <w:adjustRightInd w:val="0"/>
        <w:ind w:firstLine="709"/>
        <w:jc w:val="both"/>
        <w:rPr>
          <w:sz w:val="28"/>
          <w:szCs w:val="28"/>
        </w:rPr>
      </w:pPr>
      <w:r w:rsidRPr="004C606C">
        <w:rPr>
          <w:sz w:val="28"/>
          <w:szCs w:val="28"/>
        </w:rPr>
        <w:t>достоверность и полнота предоставляемой информации;</w:t>
      </w:r>
    </w:p>
    <w:p w:rsidR="00FC6AA1" w:rsidRPr="004C606C" w:rsidRDefault="00FC6AA1" w:rsidP="00FC6AA1">
      <w:pPr>
        <w:autoSpaceDE w:val="0"/>
        <w:autoSpaceDN w:val="0"/>
        <w:adjustRightInd w:val="0"/>
        <w:ind w:firstLine="709"/>
        <w:jc w:val="both"/>
        <w:rPr>
          <w:sz w:val="28"/>
          <w:szCs w:val="28"/>
        </w:rPr>
      </w:pPr>
      <w:r w:rsidRPr="004C606C">
        <w:rPr>
          <w:sz w:val="28"/>
          <w:szCs w:val="28"/>
        </w:rPr>
        <w:t>четкость изложения информации;</w:t>
      </w:r>
    </w:p>
    <w:p w:rsidR="00FC6AA1" w:rsidRPr="004C606C" w:rsidRDefault="00FC6AA1" w:rsidP="00FC6AA1">
      <w:pPr>
        <w:autoSpaceDE w:val="0"/>
        <w:autoSpaceDN w:val="0"/>
        <w:adjustRightInd w:val="0"/>
        <w:ind w:firstLine="709"/>
        <w:jc w:val="both"/>
        <w:rPr>
          <w:sz w:val="28"/>
          <w:szCs w:val="28"/>
        </w:rPr>
      </w:pPr>
      <w:r w:rsidRPr="004C606C">
        <w:rPr>
          <w:sz w:val="28"/>
          <w:szCs w:val="28"/>
        </w:rPr>
        <w:t>удобство и доступность получения информации;</w:t>
      </w:r>
    </w:p>
    <w:p w:rsidR="00FC6AA1" w:rsidRPr="004C606C" w:rsidRDefault="00FC6AA1" w:rsidP="00FC6AA1">
      <w:pPr>
        <w:autoSpaceDE w:val="0"/>
        <w:autoSpaceDN w:val="0"/>
        <w:adjustRightInd w:val="0"/>
        <w:ind w:firstLine="709"/>
        <w:jc w:val="both"/>
        <w:rPr>
          <w:sz w:val="28"/>
          <w:szCs w:val="28"/>
        </w:rPr>
      </w:pPr>
      <w:r w:rsidRPr="004C606C">
        <w:rPr>
          <w:sz w:val="28"/>
          <w:szCs w:val="28"/>
        </w:rPr>
        <w:t>оперативность предоставления информации.</w:t>
      </w:r>
    </w:p>
    <w:p w:rsidR="00FC6AA1" w:rsidRPr="004C606C" w:rsidRDefault="00FC6AA1" w:rsidP="00FC6AA1">
      <w:pPr>
        <w:autoSpaceDE w:val="0"/>
        <w:autoSpaceDN w:val="0"/>
        <w:adjustRightInd w:val="0"/>
        <w:ind w:firstLine="709"/>
        <w:jc w:val="both"/>
        <w:rPr>
          <w:sz w:val="28"/>
          <w:szCs w:val="28"/>
        </w:rPr>
      </w:pPr>
      <w:r w:rsidRPr="004C606C">
        <w:rPr>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FC6AA1" w:rsidRPr="004C606C" w:rsidRDefault="00FC6AA1" w:rsidP="00FC6AA1">
      <w:pPr>
        <w:autoSpaceDE w:val="0"/>
        <w:autoSpaceDN w:val="0"/>
        <w:adjustRightInd w:val="0"/>
        <w:ind w:firstLine="709"/>
        <w:jc w:val="both"/>
        <w:rPr>
          <w:sz w:val="28"/>
          <w:szCs w:val="28"/>
        </w:rPr>
      </w:pPr>
      <w:r w:rsidRPr="004C606C">
        <w:rPr>
          <w:sz w:val="28"/>
          <w:szCs w:val="28"/>
        </w:rPr>
        <w:t>9.1. При информировании посредством средств телефонной связи должностные лица подразделения, уполномоченного выдавать заключения, обязаны предоставить следующую информацию:</w:t>
      </w:r>
    </w:p>
    <w:p w:rsidR="00FC6AA1" w:rsidRPr="004C606C" w:rsidRDefault="00FC6AA1" w:rsidP="00FC6AA1">
      <w:pPr>
        <w:autoSpaceDE w:val="0"/>
        <w:autoSpaceDN w:val="0"/>
        <w:adjustRightInd w:val="0"/>
        <w:ind w:firstLine="709"/>
        <w:jc w:val="both"/>
        <w:rPr>
          <w:sz w:val="28"/>
          <w:szCs w:val="28"/>
        </w:rPr>
      </w:pPr>
      <w:r w:rsidRPr="004C606C">
        <w:rPr>
          <w:sz w:val="28"/>
          <w:szCs w:val="28"/>
        </w:rPr>
        <w:t>сведения о нормативных правовых актах, регламентирующих вопросы предоставления муниципальной услуги;</w:t>
      </w:r>
    </w:p>
    <w:p w:rsidR="00FC6AA1" w:rsidRPr="004C606C" w:rsidRDefault="00FC6AA1" w:rsidP="00FC6AA1">
      <w:pPr>
        <w:autoSpaceDE w:val="0"/>
        <w:autoSpaceDN w:val="0"/>
        <w:adjustRightInd w:val="0"/>
        <w:ind w:firstLine="709"/>
        <w:jc w:val="both"/>
        <w:rPr>
          <w:sz w:val="28"/>
          <w:szCs w:val="28"/>
        </w:rPr>
      </w:pPr>
      <w:r w:rsidRPr="004C606C">
        <w:rPr>
          <w:sz w:val="28"/>
          <w:szCs w:val="28"/>
        </w:rPr>
        <w:lastRenderedPageBreak/>
        <w:t>сведения о порядке предоставления муниципальной услуги;</w:t>
      </w:r>
    </w:p>
    <w:p w:rsidR="00FC6AA1" w:rsidRPr="004C606C" w:rsidRDefault="00FC6AA1" w:rsidP="00FC6AA1">
      <w:pPr>
        <w:autoSpaceDE w:val="0"/>
        <w:autoSpaceDN w:val="0"/>
        <w:adjustRightInd w:val="0"/>
        <w:ind w:firstLine="709"/>
        <w:jc w:val="both"/>
        <w:rPr>
          <w:sz w:val="28"/>
          <w:szCs w:val="28"/>
        </w:rPr>
      </w:pPr>
      <w:r w:rsidRPr="004C606C">
        <w:rPr>
          <w:sz w:val="28"/>
          <w:szCs w:val="28"/>
        </w:rPr>
        <w:t>сведения о сроках предоставления муниципальной услуги;</w:t>
      </w:r>
    </w:p>
    <w:p w:rsidR="00FC6AA1" w:rsidRPr="004C606C" w:rsidRDefault="00FC6AA1" w:rsidP="00FC6AA1">
      <w:pPr>
        <w:autoSpaceDE w:val="0"/>
        <w:autoSpaceDN w:val="0"/>
        <w:adjustRightInd w:val="0"/>
        <w:ind w:firstLine="709"/>
        <w:jc w:val="both"/>
        <w:rPr>
          <w:sz w:val="28"/>
          <w:szCs w:val="28"/>
        </w:rPr>
      </w:pPr>
      <w:r w:rsidRPr="004C606C">
        <w:rPr>
          <w:sz w:val="28"/>
          <w:szCs w:val="28"/>
        </w:rPr>
        <w:t>сведения о местонахождении помещения, предназначенного для приема обращений и заявлений;</w:t>
      </w:r>
    </w:p>
    <w:p w:rsidR="00FC6AA1" w:rsidRPr="004C606C" w:rsidRDefault="00FC6AA1" w:rsidP="00FC6AA1">
      <w:pPr>
        <w:autoSpaceDE w:val="0"/>
        <w:autoSpaceDN w:val="0"/>
        <w:adjustRightInd w:val="0"/>
        <w:ind w:firstLine="709"/>
        <w:jc w:val="both"/>
        <w:rPr>
          <w:sz w:val="28"/>
          <w:szCs w:val="28"/>
        </w:rPr>
      </w:pPr>
      <w:r w:rsidRPr="004C606C">
        <w:rPr>
          <w:sz w:val="28"/>
          <w:szCs w:val="28"/>
        </w:rPr>
        <w:t>сведения об адресах сайта и электронной почты органа, предоставляющего муниципальную услугу;</w:t>
      </w:r>
    </w:p>
    <w:p w:rsidR="00FC6AA1" w:rsidRPr="004C606C" w:rsidRDefault="00FC6AA1" w:rsidP="00FC6AA1">
      <w:pPr>
        <w:autoSpaceDE w:val="0"/>
        <w:autoSpaceDN w:val="0"/>
        <w:adjustRightInd w:val="0"/>
        <w:ind w:firstLine="709"/>
        <w:jc w:val="both"/>
        <w:rPr>
          <w:sz w:val="28"/>
          <w:szCs w:val="28"/>
        </w:rPr>
      </w:pPr>
      <w:r w:rsidRPr="004C606C">
        <w:rPr>
          <w:sz w:val="28"/>
          <w:szCs w:val="28"/>
        </w:rPr>
        <w:t>сведения о перечне оснований для отказа в предоставлении муниципальной услуги;</w:t>
      </w:r>
    </w:p>
    <w:p w:rsidR="00FC6AA1" w:rsidRPr="004C606C" w:rsidRDefault="00FC6AA1" w:rsidP="00FC6AA1">
      <w:pPr>
        <w:autoSpaceDE w:val="0"/>
        <w:autoSpaceDN w:val="0"/>
        <w:adjustRightInd w:val="0"/>
        <w:ind w:firstLine="709"/>
        <w:jc w:val="both"/>
        <w:rPr>
          <w:sz w:val="28"/>
          <w:szCs w:val="28"/>
        </w:rPr>
      </w:pPr>
      <w:r w:rsidRPr="004C606C">
        <w:rPr>
          <w:sz w:val="28"/>
          <w:szCs w:val="28"/>
        </w:rPr>
        <w:t>сведения о ходе предоставления муниципальной услуги.</w:t>
      </w:r>
    </w:p>
    <w:p w:rsidR="00FC6AA1" w:rsidRPr="004C606C" w:rsidRDefault="00FC6AA1" w:rsidP="00FC6AA1">
      <w:pPr>
        <w:autoSpaceDE w:val="0"/>
        <w:autoSpaceDN w:val="0"/>
        <w:adjustRightInd w:val="0"/>
        <w:ind w:firstLine="709"/>
        <w:jc w:val="both"/>
        <w:rPr>
          <w:sz w:val="28"/>
          <w:szCs w:val="28"/>
        </w:rPr>
      </w:pPr>
      <w:r w:rsidRPr="004C606C">
        <w:rPr>
          <w:sz w:val="28"/>
          <w:szCs w:val="28"/>
        </w:rPr>
        <w:t>По иным вопросам информация предоставляется только на основании соответствующего письменного обращения.</w:t>
      </w:r>
    </w:p>
    <w:p w:rsidR="00FC6AA1" w:rsidRPr="004C606C" w:rsidRDefault="00FC6AA1" w:rsidP="00FC6AA1">
      <w:pPr>
        <w:autoSpaceDE w:val="0"/>
        <w:autoSpaceDN w:val="0"/>
        <w:adjustRightInd w:val="0"/>
        <w:ind w:firstLine="709"/>
        <w:jc w:val="both"/>
        <w:rPr>
          <w:sz w:val="28"/>
          <w:szCs w:val="28"/>
        </w:rPr>
      </w:pPr>
      <w:r w:rsidRPr="004C606C">
        <w:rPr>
          <w:sz w:val="28"/>
          <w:szCs w:val="28"/>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FC6AA1" w:rsidRPr="004C606C" w:rsidRDefault="00FC6AA1" w:rsidP="00FC6AA1">
      <w:pPr>
        <w:autoSpaceDE w:val="0"/>
        <w:autoSpaceDN w:val="0"/>
        <w:adjustRightInd w:val="0"/>
        <w:ind w:firstLine="709"/>
        <w:jc w:val="both"/>
        <w:rPr>
          <w:sz w:val="28"/>
          <w:szCs w:val="28"/>
        </w:rPr>
      </w:pPr>
      <w:r w:rsidRPr="004C606C">
        <w:rPr>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5A6320" w:rsidRPr="009061DE" w:rsidRDefault="005A6320" w:rsidP="005A6320">
      <w:pPr>
        <w:shd w:val="clear" w:color="auto" w:fill="FFFFFF"/>
        <w:spacing w:line="290" w:lineRule="atLeast"/>
        <w:ind w:firstLine="540"/>
        <w:jc w:val="both"/>
        <w:rPr>
          <w:sz w:val="28"/>
          <w:szCs w:val="28"/>
        </w:rPr>
      </w:pPr>
      <w:r>
        <w:rPr>
          <w:sz w:val="28"/>
          <w:szCs w:val="28"/>
        </w:rPr>
        <w:t xml:space="preserve">  </w:t>
      </w:r>
      <w:proofErr w:type="gramStart"/>
      <w:r>
        <w:rPr>
          <w:sz w:val="28"/>
          <w:szCs w:val="28"/>
        </w:rPr>
        <w:t xml:space="preserve">9.4 </w:t>
      </w:r>
      <w:r w:rsidRPr="009061DE">
        <w:rPr>
          <w:rStyle w:val="blk"/>
          <w:sz w:val="28"/>
          <w:szCs w:val="28"/>
        </w:rPr>
        <w:t>Межведомственный запрос о представлении документов и (или) информации, указанных в</w:t>
      </w:r>
      <w:r>
        <w:rPr>
          <w:rStyle w:val="apple-converted-space"/>
          <w:sz w:val="28"/>
          <w:szCs w:val="28"/>
        </w:rPr>
        <w:t xml:space="preserve"> </w:t>
      </w:r>
      <w:hyperlink r:id="rId20" w:anchor="dst37" w:history="1">
        <w:r w:rsidRPr="005A6320">
          <w:rPr>
            <w:rStyle w:val="ad"/>
            <w:color w:val="auto"/>
            <w:sz w:val="28"/>
            <w:szCs w:val="28"/>
            <w:u w:val="none"/>
          </w:rPr>
          <w:t>пункте 2 части 1 статьи 7</w:t>
        </w:r>
      </w:hyperlink>
      <w:r>
        <w:rPr>
          <w:rStyle w:val="blk"/>
          <w:sz w:val="28"/>
          <w:szCs w:val="28"/>
        </w:rPr>
        <w:t xml:space="preserve"> </w:t>
      </w:r>
      <w:r w:rsidRPr="000D79BF">
        <w:rPr>
          <w:rStyle w:val="blk"/>
          <w:sz w:val="28"/>
          <w:szCs w:val="28"/>
        </w:rPr>
        <w:t>Федерального закона</w:t>
      </w:r>
      <w:r>
        <w:rPr>
          <w:rStyle w:val="blk"/>
          <w:sz w:val="28"/>
          <w:szCs w:val="28"/>
        </w:rPr>
        <w:t xml:space="preserve"> </w:t>
      </w:r>
      <w:r w:rsidRPr="00192E9B">
        <w:rPr>
          <w:sz w:val="28"/>
          <w:szCs w:val="28"/>
        </w:rPr>
        <w:t>от 27 июля 2010 года № 210-ФЗ «Об организации предоставления государственных и муниципальных услуг»</w:t>
      </w:r>
      <w:r w:rsidRPr="009061DE">
        <w:rPr>
          <w:rStyle w:val="blk"/>
          <w:sz w:val="28"/>
          <w:szCs w:val="28"/>
        </w:rPr>
        <w:t>,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w:t>
      </w:r>
      <w:proofErr w:type="gramEnd"/>
      <w:r w:rsidRPr="009061DE">
        <w:rPr>
          <w:rStyle w:val="blk"/>
          <w:sz w:val="28"/>
          <w:szCs w:val="28"/>
        </w:rPr>
        <w:t xml:space="preserve">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A6320" w:rsidRPr="009061DE" w:rsidRDefault="005A6320" w:rsidP="005A6320">
      <w:pPr>
        <w:shd w:val="clear" w:color="auto" w:fill="FFFFFF"/>
        <w:spacing w:line="290" w:lineRule="atLeast"/>
        <w:ind w:firstLine="540"/>
        <w:jc w:val="both"/>
        <w:rPr>
          <w:sz w:val="28"/>
          <w:szCs w:val="28"/>
        </w:rPr>
      </w:pPr>
      <w:bookmarkStart w:id="2" w:name="dst71"/>
      <w:bookmarkEnd w:id="2"/>
      <w:r w:rsidRPr="009061DE">
        <w:rPr>
          <w:rStyle w:val="blk"/>
          <w:sz w:val="28"/>
          <w:szCs w:val="28"/>
        </w:rPr>
        <w:t>1) наименование органа или организации, направляющих межведомственный запрос;</w:t>
      </w:r>
    </w:p>
    <w:p w:rsidR="005A6320" w:rsidRPr="009061DE" w:rsidRDefault="005A6320" w:rsidP="005A6320">
      <w:pPr>
        <w:shd w:val="clear" w:color="auto" w:fill="FFFFFF"/>
        <w:spacing w:line="290" w:lineRule="atLeast"/>
        <w:ind w:firstLine="540"/>
        <w:jc w:val="both"/>
        <w:rPr>
          <w:sz w:val="28"/>
          <w:szCs w:val="28"/>
        </w:rPr>
      </w:pPr>
      <w:bookmarkStart w:id="3" w:name="dst72"/>
      <w:bookmarkEnd w:id="3"/>
      <w:r w:rsidRPr="009061DE">
        <w:rPr>
          <w:rStyle w:val="blk"/>
          <w:sz w:val="28"/>
          <w:szCs w:val="28"/>
        </w:rPr>
        <w:t>2) наименование органа или организации, в адрес которых направляется межведомственный запрос;</w:t>
      </w:r>
    </w:p>
    <w:p w:rsidR="005A6320" w:rsidRPr="009061DE" w:rsidRDefault="005A6320" w:rsidP="005A6320">
      <w:pPr>
        <w:shd w:val="clear" w:color="auto" w:fill="FFFFFF"/>
        <w:spacing w:line="290" w:lineRule="atLeast"/>
        <w:ind w:firstLine="540"/>
        <w:jc w:val="both"/>
        <w:rPr>
          <w:sz w:val="28"/>
          <w:szCs w:val="28"/>
        </w:rPr>
      </w:pPr>
      <w:bookmarkStart w:id="4" w:name="dst73"/>
      <w:bookmarkEnd w:id="4"/>
      <w:r w:rsidRPr="009061DE">
        <w:rPr>
          <w:rStyle w:val="blk"/>
          <w:sz w:val="28"/>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A6320" w:rsidRPr="009061DE" w:rsidRDefault="005A6320" w:rsidP="005A6320">
      <w:pPr>
        <w:shd w:val="clear" w:color="auto" w:fill="FFFFFF"/>
        <w:spacing w:line="290" w:lineRule="atLeast"/>
        <w:ind w:firstLine="540"/>
        <w:jc w:val="both"/>
        <w:rPr>
          <w:sz w:val="28"/>
          <w:szCs w:val="28"/>
        </w:rPr>
      </w:pPr>
      <w:bookmarkStart w:id="5" w:name="dst74"/>
      <w:bookmarkEnd w:id="5"/>
      <w:r w:rsidRPr="009061DE">
        <w:rPr>
          <w:rStyle w:val="blk"/>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061DE">
        <w:rPr>
          <w:rStyle w:val="blk"/>
          <w:sz w:val="28"/>
          <w:szCs w:val="28"/>
        </w:rPr>
        <w:t>необходимых</w:t>
      </w:r>
      <w:proofErr w:type="gramEnd"/>
      <w:r w:rsidRPr="009061DE">
        <w:rPr>
          <w:rStyle w:val="blk"/>
          <w:sz w:val="28"/>
          <w:szCs w:val="28"/>
        </w:rPr>
        <w:t xml:space="preserve"> для предоставления государственной или муниципальной услуги, и указание на реквизиты данного нормативного правового акта;</w:t>
      </w:r>
    </w:p>
    <w:p w:rsidR="005A6320" w:rsidRPr="009061DE" w:rsidRDefault="005A6320" w:rsidP="005A6320">
      <w:pPr>
        <w:shd w:val="clear" w:color="auto" w:fill="FFFFFF"/>
        <w:spacing w:line="290" w:lineRule="atLeast"/>
        <w:ind w:firstLine="540"/>
        <w:jc w:val="both"/>
        <w:rPr>
          <w:sz w:val="28"/>
          <w:szCs w:val="28"/>
        </w:rPr>
      </w:pPr>
      <w:bookmarkStart w:id="6" w:name="dst75"/>
      <w:bookmarkEnd w:id="6"/>
      <w:r w:rsidRPr="009061DE">
        <w:rPr>
          <w:rStyle w:val="blk"/>
          <w:sz w:val="28"/>
          <w:szCs w:val="28"/>
        </w:rPr>
        <w:lastRenderedPageBreak/>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061DE">
        <w:rPr>
          <w:rStyle w:val="blk"/>
          <w:sz w:val="28"/>
          <w:szCs w:val="28"/>
        </w:rPr>
        <w:t>таких</w:t>
      </w:r>
      <w:proofErr w:type="gramEnd"/>
      <w:r w:rsidRPr="009061DE">
        <w:rPr>
          <w:rStyle w:val="blk"/>
          <w:sz w:val="28"/>
          <w:szCs w:val="28"/>
        </w:rPr>
        <w:t xml:space="preserve"> документа и (или) информации;</w:t>
      </w:r>
    </w:p>
    <w:p w:rsidR="005A6320" w:rsidRPr="009061DE" w:rsidRDefault="005A6320" w:rsidP="005A6320">
      <w:pPr>
        <w:shd w:val="clear" w:color="auto" w:fill="FFFFFF"/>
        <w:spacing w:line="290" w:lineRule="atLeast"/>
        <w:ind w:firstLine="540"/>
        <w:jc w:val="both"/>
        <w:rPr>
          <w:sz w:val="28"/>
          <w:szCs w:val="28"/>
        </w:rPr>
      </w:pPr>
      <w:bookmarkStart w:id="7" w:name="dst76"/>
      <w:bookmarkEnd w:id="7"/>
      <w:r w:rsidRPr="009061DE">
        <w:rPr>
          <w:rStyle w:val="blk"/>
          <w:sz w:val="28"/>
          <w:szCs w:val="28"/>
        </w:rPr>
        <w:t>6) контактная информация для направления ответа на межведомственный запрос;</w:t>
      </w:r>
    </w:p>
    <w:p w:rsidR="005A6320" w:rsidRPr="009061DE" w:rsidRDefault="005A6320" w:rsidP="005A6320">
      <w:pPr>
        <w:shd w:val="clear" w:color="auto" w:fill="FFFFFF"/>
        <w:spacing w:line="290" w:lineRule="atLeast"/>
        <w:ind w:firstLine="540"/>
        <w:jc w:val="both"/>
        <w:rPr>
          <w:sz w:val="28"/>
          <w:szCs w:val="28"/>
        </w:rPr>
      </w:pPr>
      <w:bookmarkStart w:id="8" w:name="dst100319"/>
      <w:bookmarkEnd w:id="8"/>
      <w:r w:rsidRPr="009061DE">
        <w:rPr>
          <w:rStyle w:val="blk"/>
          <w:sz w:val="28"/>
          <w:szCs w:val="28"/>
        </w:rPr>
        <w:t>7) дата направления межведомственного запроса;</w:t>
      </w:r>
    </w:p>
    <w:p w:rsidR="005A6320" w:rsidRPr="009061DE" w:rsidRDefault="005A6320" w:rsidP="005A6320">
      <w:pPr>
        <w:shd w:val="clear" w:color="auto" w:fill="FFFFFF"/>
        <w:spacing w:line="290" w:lineRule="atLeast"/>
        <w:ind w:firstLine="540"/>
        <w:jc w:val="both"/>
        <w:rPr>
          <w:sz w:val="28"/>
          <w:szCs w:val="28"/>
        </w:rPr>
      </w:pPr>
      <w:bookmarkStart w:id="9" w:name="dst78"/>
      <w:bookmarkEnd w:id="9"/>
      <w:r w:rsidRPr="009061DE">
        <w:rPr>
          <w:rStyle w:val="blk"/>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A6320" w:rsidRPr="009061DE" w:rsidRDefault="005A6320" w:rsidP="005A6320">
      <w:pPr>
        <w:shd w:val="clear" w:color="auto" w:fill="FFFFFF"/>
        <w:spacing w:line="290" w:lineRule="atLeast"/>
        <w:ind w:firstLine="540"/>
        <w:jc w:val="both"/>
        <w:rPr>
          <w:sz w:val="28"/>
          <w:szCs w:val="28"/>
        </w:rPr>
      </w:pPr>
      <w:bookmarkStart w:id="10" w:name="dst145"/>
      <w:bookmarkEnd w:id="10"/>
      <w:r w:rsidRPr="009061DE">
        <w:rPr>
          <w:rStyle w:val="blk"/>
          <w:sz w:val="28"/>
          <w:szCs w:val="28"/>
        </w:rPr>
        <w:t>9) информация о факте получения согласия, предусмотренного</w:t>
      </w:r>
      <w:r>
        <w:rPr>
          <w:rStyle w:val="apple-converted-space"/>
          <w:sz w:val="28"/>
          <w:szCs w:val="28"/>
        </w:rPr>
        <w:t xml:space="preserve"> </w:t>
      </w:r>
      <w:hyperlink r:id="rId21" w:anchor="dst139" w:history="1">
        <w:r w:rsidRPr="005A6320">
          <w:rPr>
            <w:rStyle w:val="ad"/>
            <w:color w:val="auto"/>
            <w:sz w:val="28"/>
            <w:szCs w:val="28"/>
            <w:u w:val="none"/>
          </w:rPr>
          <w:t>частью 5 статьи 7</w:t>
        </w:r>
      </w:hyperlink>
      <w:r>
        <w:rPr>
          <w:rStyle w:val="apple-converted-space"/>
          <w:sz w:val="28"/>
          <w:szCs w:val="28"/>
        </w:rPr>
        <w:t xml:space="preserve"> </w:t>
      </w:r>
      <w:r w:rsidRPr="000D79BF">
        <w:rPr>
          <w:rStyle w:val="blk"/>
          <w:sz w:val="28"/>
          <w:szCs w:val="28"/>
        </w:rPr>
        <w:t>Федерального закона</w:t>
      </w:r>
      <w:r>
        <w:rPr>
          <w:rStyle w:val="blk"/>
          <w:sz w:val="28"/>
          <w:szCs w:val="28"/>
        </w:rPr>
        <w:t xml:space="preserve"> </w:t>
      </w:r>
      <w:r w:rsidRPr="00192E9B">
        <w:rPr>
          <w:sz w:val="28"/>
          <w:szCs w:val="28"/>
        </w:rPr>
        <w:t>от 27 июля 2010 года № 210-ФЗ «Об организации предоставления государственных и муниципальных услуг»</w:t>
      </w:r>
      <w:r w:rsidRPr="009061DE">
        <w:rPr>
          <w:rStyle w:val="blk"/>
          <w:sz w:val="28"/>
          <w:szCs w:val="28"/>
        </w:rPr>
        <w:t>.</w:t>
      </w:r>
    </w:p>
    <w:p w:rsidR="00FC6AA1" w:rsidRPr="004C606C" w:rsidRDefault="00FC6AA1" w:rsidP="00FC6AA1">
      <w:pPr>
        <w:autoSpaceDE w:val="0"/>
        <w:autoSpaceDN w:val="0"/>
        <w:adjustRightInd w:val="0"/>
        <w:ind w:firstLine="709"/>
        <w:jc w:val="center"/>
        <w:outlineLvl w:val="2"/>
        <w:rPr>
          <w:sz w:val="28"/>
          <w:szCs w:val="28"/>
        </w:rPr>
      </w:pPr>
    </w:p>
    <w:p w:rsidR="00FC6AA1" w:rsidRPr="004C606C" w:rsidRDefault="00FC6AA1" w:rsidP="00FC6AA1">
      <w:pPr>
        <w:pStyle w:val="ConsPlusNormal"/>
        <w:widowControl/>
        <w:ind w:firstLine="0"/>
        <w:jc w:val="center"/>
        <w:rPr>
          <w:rFonts w:ascii="Times New Roman" w:hAnsi="Times New Roman" w:cs="Times New Roman"/>
          <w:b/>
          <w:sz w:val="28"/>
          <w:szCs w:val="28"/>
        </w:rPr>
      </w:pPr>
      <w:r w:rsidRPr="004C606C">
        <w:rPr>
          <w:rFonts w:ascii="Times New Roman" w:hAnsi="Times New Roman" w:cs="Times New Roman"/>
          <w:b/>
          <w:sz w:val="28"/>
          <w:szCs w:val="28"/>
        </w:rPr>
        <w:t>2. СТАНДАРТ ПРЕДОСТАВЛЕНИЯ МУНИЦИПАЛЬНОЙ УСЛУГИ</w:t>
      </w:r>
    </w:p>
    <w:p w:rsidR="00FC6AA1" w:rsidRPr="004C606C" w:rsidRDefault="00FC6AA1" w:rsidP="00FC6AA1">
      <w:pPr>
        <w:ind w:firstLine="567"/>
        <w:rPr>
          <w:b/>
          <w:bCs/>
          <w:sz w:val="28"/>
          <w:szCs w:val="28"/>
        </w:rPr>
      </w:pPr>
    </w:p>
    <w:p w:rsidR="00FC6AA1" w:rsidRPr="004C606C" w:rsidRDefault="00FC6AA1" w:rsidP="00FC6AA1">
      <w:pPr>
        <w:ind w:firstLine="709"/>
        <w:jc w:val="both"/>
        <w:rPr>
          <w:bCs/>
          <w:sz w:val="28"/>
          <w:szCs w:val="28"/>
        </w:rPr>
      </w:pPr>
      <w:r w:rsidRPr="004C606C">
        <w:rPr>
          <w:bCs/>
          <w:sz w:val="28"/>
          <w:szCs w:val="28"/>
        </w:rPr>
        <w:t>10. Наименование муниципальной услуги «Выдача разрешений на строительство, реконструкции объекта капитального строительства</w:t>
      </w:r>
      <w:r w:rsidRPr="004C606C">
        <w:rPr>
          <w:sz w:val="28"/>
          <w:szCs w:val="28"/>
        </w:rPr>
        <w:t>»</w:t>
      </w:r>
      <w:r w:rsidRPr="004C606C">
        <w:rPr>
          <w:bCs/>
          <w:sz w:val="28"/>
          <w:szCs w:val="28"/>
        </w:rPr>
        <w:t>.</w:t>
      </w:r>
      <w:r w:rsidRPr="004C606C">
        <w:rPr>
          <w:sz w:val="28"/>
          <w:szCs w:val="28"/>
        </w:rPr>
        <w:t xml:space="preserve"> </w:t>
      </w:r>
    </w:p>
    <w:p w:rsidR="00FC6AA1" w:rsidRPr="004C606C" w:rsidRDefault="00FC6AA1" w:rsidP="00FC6AA1">
      <w:pPr>
        <w:ind w:firstLine="709"/>
        <w:rPr>
          <w:bCs/>
          <w:sz w:val="28"/>
          <w:szCs w:val="28"/>
        </w:rPr>
      </w:pPr>
      <w:r w:rsidRPr="004C606C">
        <w:rPr>
          <w:bCs/>
          <w:sz w:val="28"/>
          <w:szCs w:val="28"/>
        </w:rPr>
        <w:t>11. Наименование органа местного самоуправления, предоставляющего муниципальную услугу:</w:t>
      </w:r>
      <w:r>
        <w:rPr>
          <w:bCs/>
          <w:sz w:val="28"/>
          <w:szCs w:val="28"/>
        </w:rPr>
        <w:t xml:space="preserve"> </w:t>
      </w:r>
      <w:r>
        <w:rPr>
          <w:iCs/>
          <w:sz w:val="28"/>
          <w:szCs w:val="28"/>
        </w:rPr>
        <w:t>администрация</w:t>
      </w:r>
      <w:r>
        <w:rPr>
          <w:sz w:val="28"/>
          <w:szCs w:val="28"/>
        </w:rPr>
        <w:t xml:space="preserve"> сельского поселения «Степное»</w:t>
      </w:r>
    </w:p>
    <w:p w:rsidR="00FC6AA1" w:rsidRPr="004C606C" w:rsidRDefault="00FC6AA1" w:rsidP="00FC6AA1">
      <w:pPr>
        <w:ind w:firstLine="709"/>
        <w:jc w:val="both"/>
        <w:rPr>
          <w:sz w:val="28"/>
          <w:szCs w:val="28"/>
        </w:rPr>
      </w:pPr>
      <w:r w:rsidRPr="004C606C">
        <w:rPr>
          <w:sz w:val="28"/>
          <w:szCs w:val="28"/>
        </w:rPr>
        <w:t xml:space="preserve">Выдачу разрешений </w:t>
      </w:r>
      <w:r w:rsidRPr="004C606C">
        <w:rPr>
          <w:bCs/>
          <w:sz w:val="28"/>
          <w:szCs w:val="28"/>
        </w:rPr>
        <w:t>на строительство, реконструкцию объектов капитального строительства</w:t>
      </w:r>
      <w:r w:rsidRPr="004C606C">
        <w:rPr>
          <w:sz w:val="28"/>
          <w:szCs w:val="28"/>
        </w:rPr>
        <w:t xml:space="preserve"> предоставляет </w:t>
      </w:r>
      <w:r>
        <w:rPr>
          <w:iCs/>
          <w:sz w:val="28"/>
          <w:szCs w:val="28"/>
        </w:rPr>
        <w:t>администрация</w:t>
      </w:r>
      <w:r>
        <w:rPr>
          <w:sz w:val="28"/>
          <w:szCs w:val="28"/>
        </w:rPr>
        <w:t xml:space="preserve"> сельского поселения «Степное»</w:t>
      </w:r>
      <w:r w:rsidRPr="004C606C">
        <w:rPr>
          <w:i/>
          <w:sz w:val="28"/>
          <w:szCs w:val="28"/>
        </w:rPr>
        <w:t xml:space="preserve"> </w:t>
      </w:r>
      <w:r w:rsidRPr="004C606C">
        <w:rPr>
          <w:sz w:val="28"/>
          <w:szCs w:val="28"/>
        </w:rPr>
        <w:t>(далее – Исполнитель)</w:t>
      </w:r>
      <w:r>
        <w:rPr>
          <w:sz w:val="28"/>
          <w:szCs w:val="28"/>
        </w:rPr>
        <w:t>.</w:t>
      </w:r>
    </w:p>
    <w:p w:rsidR="00FC6AA1" w:rsidRPr="004C606C" w:rsidRDefault="00FC6AA1" w:rsidP="00FC6AA1">
      <w:pPr>
        <w:autoSpaceDE w:val="0"/>
        <w:autoSpaceDN w:val="0"/>
        <w:adjustRightInd w:val="0"/>
        <w:ind w:firstLine="567"/>
        <w:jc w:val="center"/>
        <w:outlineLvl w:val="2"/>
        <w:rPr>
          <w:sz w:val="28"/>
          <w:szCs w:val="28"/>
        </w:rPr>
      </w:pPr>
    </w:p>
    <w:p w:rsidR="00FC6AA1" w:rsidRPr="004C606C" w:rsidRDefault="00FC6AA1" w:rsidP="00FC6AA1">
      <w:pPr>
        <w:autoSpaceDE w:val="0"/>
        <w:autoSpaceDN w:val="0"/>
        <w:adjustRightInd w:val="0"/>
        <w:jc w:val="center"/>
        <w:outlineLvl w:val="2"/>
        <w:rPr>
          <w:sz w:val="28"/>
          <w:szCs w:val="28"/>
        </w:rPr>
      </w:pPr>
      <w:r w:rsidRPr="004C606C">
        <w:rPr>
          <w:sz w:val="28"/>
          <w:szCs w:val="28"/>
        </w:rPr>
        <w:t>Описание результата предоставления муниципальной услуги</w:t>
      </w:r>
    </w:p>
    <w:p w:rsidR="00FC6AA1" w:rsidRPr="004C606C" w:rsidRDefault="00FC6AA1" w:rsidP="00FC6AA1">
      <w:pPr>
        <w:autoSpaceDE w:val="0"/>
        <w:autoSpaceDN w:val="0"/>
        <w:adjustRightInd w:val="0"/>
        <w:jc w:val="center"/>
        <w:outlineLvl w:val="2"/>
        <w:rPr>
          <w:sz w:val="28"/>
          <w:szCs w:val="28"/>
        </w:rPr>
      </w:pPr>
    </w:p>
    <w:p w:rsidR="00FC6AA1" w:rsidRPr="004C606C" w:rsidRDefault="00FC6AA1" w:rsidP="00FC6AA1">
      <w:pPr>
        <w:ind w:firstLine="709"/>
        <w:jc w:val="both"/>
        <w:rPr>
          <w:sz w:val="28"/>
          <w:szCs w:val="28"/>
        </w:rPr>
      </w:pPr>
      <w:r w:rsidRPr="004C606C">
        <w:rPr>
          <w:sz w:val="28"/>
          <w:szCs w:val="28"/>
        </w:rPr>
        <w:t>12. Результатом предоставления муниципальной услуги является выдача разрешений, либо выдача мотивированного отказа в выдаче разрешений.</w:t>
      </w:r>
    </w:p>
    <w:p w:rsidR="00FC6AA1" w:rsidRPr="004C606C" w:rsidRDefault="00FC6AA1" w:rsidP="00FC6AA1">
      <w:pPr>
        <w:pStyle w:val="a5"/>
        <w:spacing w:line="240" w:lineRule="auto"/>
        <w:ind w:firstLine="709"/>
        <w:jc w:val="center"/>
        <w:rPr>
          <w:b w:val="0"/>
          <w:color w:val="auto"/>
          <w:sz w:val="28"/>
          <w:szCs w:val="28"/>
        </w:rPr>
      </w:pPr>
    </w:p>
    <w:p w:rsidR="00FC6AA1" w:rsidRPr="004C606C" w:rsidRDefault="00FC6AA1" w:rsidP="00FC6AA1">
      <w:pPr>
        <w:pStyle w:val="a5"/>
        <w:spacing w:line="240" w:lineRule="auto"/>
        <w:ind w:firstLine="0"/>
        <w:jc w:val="center"/>
        <w:rPr>
          <w:b w:val="0"/>
          <w:color w:val="auto"/>
          <w:sz w:val="28"/>
          <w:szCs w:val="28"/>
        </w:rPr>
      </w:pPr>
      <w:r w:rsidRPr="004C606C">
        <w:rPr>
          <w:b w:val="0"/>
          <w:color w:val="auto"/>
          <w:sz w:val="28"/>
          <w:szCs w:val="28"/>
        </w:rPr>
        <w:t>Срок предоставления муниципальной услуги</w:t>
      </w:r>
    </w:p>
    <w:p w:rsidR="00FC6AA1" w:rsidRPr="004C606C" w:rsidRDefault="00FC6AA1" w:rsidP="00FC6AA1">
      <w:pPr>
        <w:pStyle w:val="a5"/>
        <w:spacing w:line="240" w:lineRule="auto"/>
        <w:ind w:firstLine="567"/>
        <w:jc w:val="center"/>
        <w:rPr>
          <w:b w:val="0"/>
          <w:color w:val="auto"/>
          <w:sz w:val="28"/>
          <w:szCs w:val="28"/>
        </w:rPr>
      </w:pPr>
    </w:p>
    <w:p w:rsidR="00FC6AA1" w:rsidRPr="004C606C"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t xml:space="preserve">13. Срок предоставления муниципальной услуги составляет не более 10 дней со дня получения заявления в выдаче разрешений. </w:t>
      </w:r>
    </w:p>
    <w:p w:rsidR="00FC6AA1" w:rsidRPr="004C606C"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t xml:space="preserve">14.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bookmarkEnd w:id="0"/>
    <w:p w:rsidR="00FC6AA1" w:rsidRPr="004C606C" w:rsidRDefault="00FC6AA1" w:rsidP="00FC6AA1">
      <w:pPr>
        <w:ind w:firstLine="567"/>
        <w:rPr>
          <w:b/>
          <w:bCs/>
          <w:sz w:val="28"/>
          <w:szCs w:val="28"/>
        </w:rPr>
      </w:pPr>
    </w:p>
    <w:p w:rsidR="00FC6AA1" w:rsidRPr="004C606C" w:rsidRDefault="00FC6AA1" w:rsidP="00FC6AA1">
      <w:pPr>
        <w:jc w:val="center"/>
        <w:rPr>
          <w:sz w:val="28"/>
          <w:szCs w:val="28"/>
        </w:rPr>
      </w:pPr>
      <w:r w:rsidRPr="004C606C">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FC6AA1" w:rsidRPr="004C606C" w:rsidRDefault="00FC6AA1" w:rsidP="00FC6AA1">
      <w:pPr>
        <w:ind w:firstLine="567"/>
        <w:jc w:val="both"/>
        <w:rPr>
          <w:sz w:val="28"/>
          <w:szCs w:val="28"/>
        </w:rPr>
      </w:pPr>
      <w:r w:rsidRPr="004C606C">
        <w:rPr>
          <w:sz w:val="28"/>
          <w:szCs w:val="28"/>
        </w:rPr>
        <w:t xml:space="preserve"> </w:t>
      </w:r>
    </w:p>
    <w:p w:rsidR="00FC6AA1" w:rsidRPr="004C606C" w:rsidRDefault="00FC6AA1" w:rsidP="00FC6AA1">
      <w:pPr>
        <w:ind w:firstLine="709"/>
        <w:jc w:val="both"/>
        <w:rPr>
          <w:sz w:val="28"/>
          <w:szCs w:val="28"/>
        </w:rPr>
      </w:pPr>
      <w:r w:rsidRPr="004C606C">
        <w:rPr>
          <w:sz w:val="28"/>
          <w:szCs w:val="28"/>
        </w:rPr>
        <w:lastRenderedPageBreak/>
        <w:t>15. Предоставление муниципальной услуги осуществляется в соответствии с нормативными правовыми актами:</w:t>
      </w:r>
    </w:p>
    <w:p w:rsidR="00FC6AA1" w:rsidRPr="004C606C" w:rsidRDefault="00FC6AA1" w:rsidP="00FC6AA1">
      <w:pPr>
        <w:tabs>
          <w:tab w:val="left" w:pos="1134"/>
        </w:tabs>
        <w:ind w:firstLine="709"/>
        <w:jc w:val="both"/>
        <w:rPr>
          <w:sz w:val="28"/>
          <w:szCs w:val="28"/>
        </w:rPr>
      </w:pPr>
      <w:r w:rsidRPr="004C606C">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FC6AA1" w:rsidRPr="004C606C" w:rsidRDefault="00FC6AA1" w:rsidP="00FC6AA1">
      <w:pPr>
        <w:ind w:firstLine="709"/>
        <w:jc w:val="both"/>
        <w:rPr>
          <w:sz w:val="28"/>
          <w:szCs w:val="28"/>
        </w:rPr>
      </w:pPr>
      <w:r w:rsidRPr="004C606C">
        <w:rPr>
          <w:sz w:val="28"/>
          <w:szCs w:val="28"/>
        </w:rPr>
        <w:t>Градостроительным кодексом Российской Федерации («Российская газета», № 290, 30 декабря 2004 года, «Собрание законодательства РФ», 03 января 2005 года, № 1 (часть 1), ст. 16,);</w:t>
      </w:r>
    </w:p>
    <w:p w:rsidR="00FC6AA1" w:rsidRPr="004C606C" w:rsidRDefault="00FC6AA1" w:rsidP="00FC6AA1">
      <w:pPr>
        <w:ind w:firstLine="709"/>
        <w:jc w:val="both"/>
        <w:rPr>
          <w:sz w:val="28"/>
          <w:szCs w:val="28"/>
        </w:rPr>
      </w:pPr>
      <w:r w:rsidRPr="004C606C">
        <w:rPr>
          <w:sz w:val="28"/>
          <w:szCs w:val="28"/>
        </w:rPr>
        <w:t>Земельным кодексом Российской Федерации («Собрание законодательства РФ», 29 октября 2001 года, № 44, ст. 4147, «Парламентская газета», № 204-205, 30 октября 2001 года);</w:t>
      </w:r>
    </w:p>
    <w:p w:rsidR="00FC6AA1" w:rsidRPr="004C606C" w:rsidRDefault="00FC6AA1" w:rsidP="00FC6AA1">
      <w:pPr>
        <w:tabs>
          <w:tab w:val="left" w:pos="1134"/>
        </w:tabs>
        <w:ind w:firstLine="709"/>
        <w:jc w:val="both"/>
        <w:rPr>
          <w:sz w:val="28"/>
          <w:szCs w:val="28"/>
        </w:rPr>
      </w:pPr>
      <w:r w:rsidRPr="004C606C">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FC6AA1" w:rsidRPr="004C606C" w:rsidRDefault="00FC6AA1" w:rsidP="00FC6AA1">
      <w:pPr>
        <w:tabs>
          <w:tab w:val="left" w:pos="1134"/>
        </w:tabs>
        <w:ind w:firstLine="709"/>
        <w:jc w:val="both"/>
        <w:rPr>
          <w:sz w:val="28"/>
          <w:szCs w:val="28"/>
        </w:rPr>
      </w:pPr>
      <w:r w:rsidRPr="004C606C">
        <w:rPr>
          <w:sz w:val="28"/>
          <w:szCs w:val="28"/>
        </w:rPr>
        <w:t>Федеральным законом от 6 апреля 2011 года № 63-ФЗ «Об электронной подписи» («Российская газета», 8 апреля 2011 года, № 75);</w:t>
      </w:r>
    </w:p>
    <w:p w:rsidR="00FC6AA1" w:rsidRPr="004C606C" w:rsidRDefault="00FC6AA1" w:rsidP="00FC6AA1">
      <w:pPr>
        <w:tabs>
          <w:tab w:val="left" w:pos="1134"/>
        </w:tabs>
        <w:ind w:firstLine="709"/>
        <w:jc w:val="both"/>
        <w:rPr>
          <w:sz w:val="28"/>
          <w:szCs w:val="28"/>
        </w:rPr>
      </w:pPr>
      <w:r w:rsidRPr="004C606C">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FC6AA1" w:rsidRPr="004C606C" w:rsidRDefault="00FC6AA1" w:rsidP="00FC6AA1">
      <w:pPr>
        <w:tabs>
          <w:tab w:val="left" w:pos="1134"/>
        </w:tabs>
        <w:ind w:firstLine="709"/>
        <w:jc w:val="both"/>
        <w:rPr>
          <w:sz w:val="28"/>
          <w:szCs w:val="28"/>
        </w:rPr>
      </w:pPr>
      <w:r w:rsidRPr="004C606C">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FC6AA1" w:rsidRPr="004C606C" w:rsidRDefault="00FC6AA1" w:rsidP="00FC6AA1">
      <w:pPr>
        <w:tabs>
          <w:tab w:val="left" w:pos="1134"/>
        </w:tabs>
        <w:ind w:firstLine="709"/>
        <w:jc w:val="both"/>
        <w:rPr>
          <w:sz w:val="28"/>
          <w:szCs w:val="28"/>
        </w:rPr>
      </w:pPr>
      <w:r w:rsidRPr="004C606C">
        <w:rPr>
          <w:sz w:val="28"/>
          <w:szCs w:val="28"/>
        </w:rPr>
        <w:t>Федеральным законом от 27 июля 2006 года № 152-ФЗ «О персональных данных» («Российская газета», 29 июля 2006 года, № 165);</w:t>
      </w:r>
    </w:p>
    <w:p w:rsidR="00FC6AA1" w:rsidRPr="004C606C" w:rsidRDefault="00FC6AA1" w:rsidP="00FC6AA1">
      <w:pPr>
        <w:tabs>
          <w:tab w:val="left" w:pos="1134"/>
        </w:tabs>
        <w:ind w:firstLine="709"/>
        <w:jc w:val="both"/>
        <w:rPr>
          <w:sz w:val="28"/>
          <w:szCs w:val="28"/>
        </w:rPr>
      </w:pPr>
      <w:r w:rsidRPr="004C606C">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FC6AA1" w:rsidRPr="004C606C" w:rsidRDefault="00FC6AA1" w:rsidP="00FC6AA1">
      <w:pPr>
        <w:tabs>
          <w:tab w:val="left" w:pos="1134"/>
        </w:tabs>
        <w:ind w:firstLine="709"/>
        <w:jc w:val="both"/>
        <w:rPr>
          <w:sz w:val="28"/>
          <w:szCs w:val="28"/>
        </w:rPr>
      </w:pPr>
      <w:r w:rsidRPr="004C606C">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FC6AA1" w:rsidRPr="004C606C" w:rsidRDefault="00FC6AA1" w:rsidP="00FC6AA1">
      <w:pPr>
        <w:tabs>
          <w:tab w:val="left" w:pos="1134"/>
        </w:tabs>
        <w:ind w:firstLine="709"/>
        <w:jc w:val="both"/>
        <w:rPr>
          <w:sz w:val="28"/>
          <w:szCs w:val="28"/>
        </w:rPr>
      </w:pPr>
      <w:r w:rsidRPr="004C606C">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FC6AA1" w:rsidRPr="004C606C" w:rsidRDefault="00FC6AA1" w:rsidP="00FC6AA1">
      <w:pPr>
        <w:tabs>
          <w:tab w:val="left" w:pos="1134"/>
        </w:tabs>
        <w:ind w:firstLine="709"/>
        <w:jc w:val="both"/>
        <w:rPr>
          <w:sz w:val="28"/>
          <w:szCs w:val="28"/>
        </w:rPr>
      </w:pPr>
      <w:r w:rsidRPr="004C606C">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FC6AA1" w:rsidRPr="004C606C" w:rsidRDefault="00FC6AA1" w:rsidP="00FC6AA1">
      <w:pPr>
        <w:ind w:firstLine="709"/>
        <w:jc w:val="both"/>
        <w:rPr>
          <w:sz w:val="28"/>
          <w:szCs w:val="28"/>
        </w:rPr>
      </w:pPr>
      <w:r w:rsidRPr="004C606C">
        <w:rPr>
          <w:sz w:val="28"/>
          <w:szCs w:val="28"/>
        </w:rPr>
        <w:t>постановлением Правительства РФ от 24 ноября 2005 года № 698 «О форме разрешения на строительство и форме разрешения на ввод объекта в эксплуатацию» («Собрание законодательства РФ», 28 ноября 2005 года № 48, ст. 5047);</w:t>
      </w:r>
    </w:p>
    <w:p w:rsidR="00FC6AA1" w:rsidRPr="004C606C" w:rsidRDefault="00FC6AA1" w:rsidP="00FC6AA1">
      <w:pPr>
        <w:tabs>
          <w:tab w:val="left" w:pos="1134"/>
        </w:tabs>
        <w:ind w:firstLine="709"/>
        <w:jc w:val="both"/>
        <w:rPr>
          <w:sz w:val="28"/>
          <w:szCs w:val="28"/>
        </w:rPr>
      </w:pPr>
      <w:r w:rsidRPr="004C606C">
        <w:rPr>
          <w:sz w:val="28"/>
          <w:szCs w:val="28"/>
        </w:rPr>
        <w:lastRenderedPageBreak/>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FC6AA1" w:rsidRPr="004C606C" w:rsidRDefault="00FC6AA1" w:rsidP="00FC6AA1">
      <w:pPr>
        <w:tabs>
          <w:tab w:val="left" w:pos="1134"/>
        </w:tabs>
        <w:ind w:firstLine="709"/>
        <w:jc w:val="both"/>
        <w:rPr>
          <w:sz w:val="28"/>
          <w:szCs w:val="28"/>
        </w:rPr>
      </w:pPr>
      <w:r w:rsidRPr="004C606C">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FC6AA1" w:rsidRPr="004C606C" w:rsidRDefault="00FC6AA1" w:rsidP="00FC6AA1">
      <w:pPr>
        <w:tabs>
          <w:tab w:val="left" w:pos="1134"/>
        </w:tabs>
        <w:ind w:firstLine="709"/>
        <w:jc w:val="both"/>
        <w:rPr>
          <w:sz w:val="28"/>
          <w:szCs w:val="28"/>
        </w:rPr>
      </w:pPr>
      <w:r w:rsidRPr="004C606C">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w:t>
      </w:r>
      <w:r>
        <w:rPr>
          <w:sz w:val="28"/>
          <w:szCs w:val="28"/>
        </w:rPr>
        <w:t xml:space="preserve">ственных и муниципальных услуг </w:t>
      </w:r>
      <w:r w:rsidRPr="004C606C">
        <w:rPr>
          <w:sz w:val="28"/>
          <w:szCs w:val="28"/>
        </w:rPr>
        <w:t>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FC6AA1" w:rsidRPr="004C606C" w:rsidRDefault="00FC6AA1" w:rsidP="00FC6AA1">
      <w:pPr>
        <w:tabs>
          <w:tab w:val="left" w:pos="1134"/>
        </w:tabs>
        <w:ind w:firstLine="709"/>
        <w:jc w:val="both"/>
        <w:rPr>
          <w:sz w:val="28"/>
          <w:szCs w:val="28"/>
        </w:rPr>
      </w:pPr>
      <w:r w:rsidRPr="004C606C">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FC6AA1" w:rsidRPr="004C606C" w:rsidRDefault="00FC6AA1" w:rsidP="00FC6AA1">
      <w:pPr>
        <w:tabs>
          <w:tab w:val="left" w:pos="1134"/>
        </w:tabs>
        <w:ind w:firstLine="709"/>
        <w:jc w:val="both"/>
        <w:rPr>
          <w:sz w:val="28"/>
          <w:szCs w:val="28"/>
        </w:rPr>
      </w:pPr>
      <w:r w:rsidRPr="004C606C">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FC6AA1" w:rsidRPr="004C606C" w:rsidRDefault="00FC6AA1" w:rsidP="00FC6AA1">
      <w:pPr>
        <w:ind w:firstLine="709"/>
        <w:jc w:val="both"/>
        <w:rPr>
          <w:sz w:val="28"/>
          <w:szCs w:val="28"/>
        </w:rPr>
      </w:pPr>
      <w:r w:rsidRPr="004C606C">
        <w:rPr>
          <w:sz w:val="28"/>
          <w:szCs w:val="28"/>
        </w:rPr>
        <w:t xml:space="preserve">приказом </w:t>
      </w:r>
      <w:proofErr w:type="spellStart"/>
      <w:r w:rsidRPr="004C606C">
        <w:rPr>
          <w:sz w:val="28"/>
          <w:szCs w:val="28"/>
        </w:rPr>
        <w:t>Минрегиона</w:t>
      </w:r>
      <w:proofErr w:type="spellEnd"/>
      <w:r w:rsidRPr="004C606C">
        <w:rPr>
          <w:sz w:val="28"/>
          <w:szCs w:val="28"/>
        </w:rPr>
        <w:t xml:space="preserve">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 ноября 2006 года);</w:t>
      </w:r>
    </w:p>
    <w:p w:rsidR="00FC6AA1" w:rsidRDefault="00FC6AA1" w:rsidP="00FC6AA1">
      <w:pPr>
        <w:tabs>
          <w:tab w:val="left" w:pos="1134"/>
        </w:tabs>
        <w:ind w:firstLine="709"/>
        <w:jc w:val="both"/>
        <w:rPr>
          <w:sz w:val="28"/>
          <w:szCs w:val="28"/>
        </w:rPr>
      </w:pPr>
      <w:r>
        <w:rPr>
          <w:sz w:val="28"/>
          <w:szCs w:val="28"/>
        </w:rPr>
        <w:t>Уставом сельского поселения «Степное», опубликованным в информационном бюллетене «Степной вестник» 15 января 2011 года № 1.</w:t>
      </w:r>
    </w:p>
    <w:p w:rsidR="00FC6AA1" w:rsidRPr="004C606C" w:rsidRDefault="00FC6AA1" w:rsidP="00FC6AA1">
      <w:pPr>
        <w:ind w:firstLine="709"/>
        <w:jc w:val="both"/>
        <w:rPr>
          <w:sz w:val="28"/>
          <w:szCs w:val="28"/>
        </w:rPr>
      </w:pPr>
    </w:p>
    <w:p w:rsidR="00FC6AA1" w:rsidRPr="004C606C" w:rsidRDefault="00FC6AA1" w:rsidP="00FC6AA1">
      <w:pPr>
        <w:autoSpaceDE w:val="0"/>
        <w:autoSpaceDN w:val="0"/>
        <w:adjustRightInd w:val="0"/>
        <w:jc w:val="center"/>
        <w:outlineLvl w:val="2"/>
        <w:rPr>
          <w:sz w:val="28"/>
          <w:szCs w:val="28"/>
        </w:rPr>
      </w:pPr>
      <w:r w:rsidRPr="004C606C">
        <w:rPr>
          <w:sz w:val="28"/>
          <w:szCs w:val="28"/>
        </w:rPr>
        <w:t>Исчерпывающий перечень документов,</w:t>
      </w:r>
    </w:p>
    <w:p w:rsidR="00FC6AA1" w:rsidRPr="004C606C" w:rsidRDefault="00FC6AA1" w:rsidP="00FC6AA1">
      <w:pPr>
        <w:autoSpaceDE w:val="0"/>
        <w:autoSpaceDN w:val="0"/>
        <w:adjustRightInd w:val="0"/>
        <w:jc w:val="center"/>
        <w:rPr>
          <w:sz w:val="28"/>
          <w:szCs w:val="28"/>
        </w:rPr>
      </w:pPr>
      <w:proofErr w:type="gramStart"/>
      <w:r w:rsidRPr="004C606C">
        <w:rPr>
          <w:sz w:val="28"/>
          <w:szCs w:val="28"/>
        </w:rPr>
        <w:t>необходимых</w:t>
      </w:r>
      <w:proofErr w:type="gramEnd"/>
      <w:r w:rsidRPr="004C606C">
        <w:rPr>
          <w:sz w:val="28"/>
          <w:szCs w:val="28"/>
        </w:rPr>
        <w:t xml:space="preserve"> для предоставления муниципальной услуги,</w:t>
      </w:r>
    </w:p>
    <w:p w:rsidR="00FC6AA1" w:rsidRPr="004C606C" w:rsidRDefault="00FC6AA1" w:rsidP="00FC6AA1">
      <w:pPr>
        <w:autoSpaceDE w:val="0"/>
        <w:autoSpaceDN w:val="0"/>
        <w:adjustRightInd w:val="0"/>
        <w:jc w:val="center"/>
        <w:rPr>
          <w:sz w:val="28"/>
          <w:szCs w:val="28"/>
        </w:rPr>
      </w:pPr>
      <w:r w:rsidRPr="004C606C">
        <w:rPr>
          <w:sz w:val="28"/>
          <w:szCs w:val="28"/>
        </w:rPr>
        <w:t>порядок их представления</w:t>
      </w:r>
    </w:p>
    <w:p w:rsidR="00FC6AA1" w:rsidRPr="004C606C" w:rsidRDefault="00FC6AA1" w:rsidP="00FC6AA1">
      <w:pPr>
        <w:autoSpaceDE w:val="0"/>
        <w:autoSpaceDN w:val="0"/>
        <w:adjustRightInd w:val="0"/>
        <w:jc w:val="center"/>
        <w:rPr>
          <w:sz w:val="28"/>
          <w:szCs w:val="28"/>
        </w:rPr>
      </w:pPr>
    </w:p>
    <w:p w:rsidR="00FC6AA1" w:rsidRPr="004C606C" w:rsidRDefault="00FC6AA1" w:rsidP="00FC6AA1">
      <w:pPr>
        <w:pStyle w:val="a5"/>
        <w:spacing w:line="240" w:lineRule="auto"/>
        <w:ind w:firstLine="709"/>
        <w:jc w:val="both"/>
        <w:rPr>
          <w:b w:val="0"/>
          <w:bCs w:val="0"/>
          <w:color w:val="auto"/>
          <w:sz w:val="28"/>
          <w:szCs w:val="28"/>
        </w:rPr>
      </w:pPr>
      <w:r w:rsidRPr="004C606C">
        <w:rPr>
          <w:b w:val="0"/>
          <w:color w:val="auto"/>
          <w:sz w:val="28"/>
          <w:szCs w:val="28"/>
        </w:rPr>
        <w:t>16</w:t>
      </w:r>
      <w:r w:rsidRPr="004C606C">
        <w:rPr>
          <w:color w:val="auto"/>
          <w:sz w:val="28"/>
          <w:szCs w:val="28"/>
        </w:rPr>
        <w:t xml:space="preserve">. </w:t>
      </w:r>
      <w:r w:rsidRPr="004C606C">
        <w:rPr>
          <w:b w:val="0"/>
          <w:bCs w:val="0"/>
          <w:color w:val="auto"/>
          <w:sz w:val="28"/>
          <w:szCs w:val="28"/>
        </w:rPr>
        <w:t>Для предоставления муниципальной услуги заявитель представляет Исполнителю следующие документы:</w:t>
      </w:r>
    </w:p>
    <w:p w:rsidR="00FC6AA1" w:rsidRPr="004C606C" w:rsidRDefault="00FC6AA1" w:rsidP="00FC6AA1">
      <w:pPr>
        <w:pStyle w:val="a5"/>
        <w:spacing w:line="240" w:lineRule="auto"/>
        <w:ind w:left="709" w:firstLine="0"/>
        <w:jc w:val="both"/>
        <w:rPr>
          <w:b w:val="0"/>
          <w:bCs w:val="0"/>
          <w:color w:val="auto"/>
          <w:sz w:val="28"/>
          <w:szCs w:val="28"/>
        </w:rPr>
      </w:pPr>
      <w:r w:rsidRPr="004C606C">
        <w:rPr>
          <w:b w:val="0"/>
          <w:color w:val="auto"/>
          <w:sz w:val="28"/>
          <w:szCs w:val="28"/>
        </w:rPr>
        <w:t>16.1.</w:t>
      </w:r>
      <w:r w:rsidRPr="004C606C">
        <w:rPr>
          <w:color w:val="auto"/>
          <w:sz w:val="28"/>
          <w:szCs w:val="28"/>
        </w:rPr>
        <w:t xml:space="preserve"> </w:t>
      </w:r>
      <w:r w:rsidRPr="004C606C">
        <w:rPr>
          <w:b w:val="0"/>
          <w:bCs w:val="0"/>
          <w:color w:val="auto"/>
          <w:sz w:val="28"/>
          <w:szCs w:val="28"/>
        </w:rPr>
        <w:t>заявление о выдаче разрешения по форме согласно приложению №1 к настоящему административному регламенту (далее – Заявление);</w:t>
      </w:r>
    </w:p>
    <w:p w:rsidR="00FC6AA1" w:rsidRPr="004C606C" w:rsidRDefault="00FC6AA1" w:rsidP="00FC6AA1">
      <w:pPr>
        <w:autoSpaceDE w:val="0"/>
        <w:autoSpaceDN w:val="0"/>
        <w:adjustRightInd w:val="0"/>
        <w:ind w:firstLine="709"/>
        <w:jc w:val="both"/>
        <w:rPr>
          <w:sz w:val="28"/>
          <w:szCs w:val="28"/>
        </w:rPr>
      </w:pPr>
      <w:r w:rsidRPr="004C606C">
        <w:rPr>
          <w:sz w:val="28"/>
          <w:szCs w:val="28"/>
        </w:rPr>
        <w:t xml:space="preserve">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w:t>
      </w:r>
      <w:r w:rsidRPr="004C606C">
        <w:rPr>
          <w:sz w:val="28"/>
          <w:szCs w:val="28"/>
        </w:rPr>
        <w:lastRenderedPageBreak/>
        <w:t>пользования, включая информационно-телекоммуникационную сеть «Интернет».</w:t>
      </w:r>
    </w:p>
    <w:p w:rsidR="00FC6AA1" w:rsidRPr="004C606C" w:rsidRDefault="00FC6AA1" w:rsidP="00FC6AA1">
      <w:pPr>
        <w:autoSpaceDE w:val="0"/>
        <w:autoSpaceDN w:val="0"/>
        <w:adjustRightInd w:val="0"/>
        <w:ind w:firstLine="709"/>
        <w:jc w:val="both"/>
        <w:rPr>
          <w:sz w:val="28"/>
          <w:szCs w:val="28"/>
        </w:rPr>
      </w:pPr>
      <w:r w:rsidRPr="004C606C">
        <w:rPr>
          <w:sz w:val="28"/>
          <w:szCs w:val="28"/>
        </w:rPr>
        <w:t xml:space="preserve">Заявление заполняется по форме, установленной </w:t>
      </w:r>
      <w:hyperlink r:id="rId22" w:history="1">
        <w:r w:rsidRPr="004C606C">
          <w:rPr>
            <w:sz w:val="28"/>
            <w:szCs w:val="28"/>
          </w:rPr>
          <w:t>приложением 2</w:t>
        </w:r>
      </w:hyperlink>
      <w:r w:rsidRPr="004C606C">
        <w:rPr>
          <w:sz w:val="28"/>
          <w:szCs w:val="28"/>
        </w:rPr>
        <w:t xml:space="preserve">, подписывается собственноручно </w:t>
      </w:r>
      <w:r w:rsidRPr="00722B5B">
        <w:rPr>
          <w:sz w:val="28"/>
          <w:szCs w:val="28"/>
        </w:rPr>
        <w:t>в случае, если заявитель физическое лицо,</w:t>
      </w:r>
      <w:r w:rsidRPr="004C606C">
        <w:rPr>
          <w:sz w:val="28"/>
          <w:szCs w:val="28"/>
        </w:rPr>
        <w:t xml:space="preserve"> либо руководителем юридического лица (филиала) или иным уполномоченным лицом с указанием его должности.</w:t>
      </w:r>
    </w:p>
    <w:p w:rsidR="00FC6AA1" w:rsidRDefault="00FC6AA1" w:rsidP="00FC6AA1">
      <w:pPr>
        <w:autoSpaceDE w:val="0"/>
        <w:autoSpaceDN w:val="0"/>
        <w:adjustRightInd w:val="0"/>
        <w:ind w:firstLine="709"/>
        <w:jc w:val="both"/>
        <w:rPr>
          <w:sz w:val="28"/>
          <w:szCs w:val="28"/>
        </w:rPr>
      </w:pPr>
      <w:proofErr w:type="gramStart"/>
      <w:r w:rsidRPr="004C606C">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23" w:history="1">
        <w:r w:rsidRPr="004C606C">
          <w:rPr>
            <w:sz w:val="28"/>
            <w:szCs w:val="28"/>
          </w:rPr>
          <w:t>закона</w:t>
        </w:r>
      </w:hyperlink>
      <w:r w:rsidRPr="004C606C">
        <w:rPr>
          <w:sz w:val="28"/>
          <w:szCs w:val="28"/>
        </w:rPr>
        <w:t xml:space="preserve"> от 6 апреля </w:t>
      </w:r>
      <w:smartTag w:uri="urn:schemas-microsoft-com:office:smarttags" w:element="metricconverter">
        <w:smartTagPr>
          <w:attr w:name="ProductID" w:val="2011 г"/>
        </w:smartTagPr>
        <w:r w:rsidRPr="004C606C">
          <w:rPr>
            <w:sz w:val="28"/>
            <w:szCs w:val="28"/>
          </w:rPr>
          <w:t>2011 г</w:t>
        </w:r>
      </w:smartTag>
      <w:r w:rsidRPr="004C606C">
        <w:rPr>
          <w:sz w:val="28"/>
          <w:szCs w:val="28"/>
        </w:rPr>
        <w:t xml:space="preserve">. N 63-ФЗ "Об электронной подписи" (Собрание законодательства Российской Федерации, 2011, N 15, ст. 2036, N 27, ст. 3880) (далее - Федеральный закон N 63-ФЗ) и </w:t>
      </w:r>
      <w:hyperlink r:id="rId24" w:history="1">
        <w:r w:rsidRPr="004C606C">
          <w:rPr>
            <w:sz w:val="28"/>
            <w:szCs w:val="28"/>
          </w:rPr>
          <w:t>статьями 21.1</w:t>
        </w:r>
      </w:hyperlink>
      <w:r w:rsidRPr="004C606C">
        <w:rPr>
          <w:sz w:val="28"/>
          <w:szCs w:val="28"/>
        </w:rPr>
        <w:t xml:space="preserve"> и </w:t>
      </w:r>
      <w:hyperlink r:id="rId25" w:history="1">
        <w:r w:rsidRPr="004C606C">
          <w:rPr>
            <w:sz w:val="28"/>
            <w:szCs w:val="28"/>
          </w:rPr>
          <w:t>21.2</w:t>
        </w:r>
      </w:hyperlink>
      <w:r w:rsidRPr="004C606C">
        <w:rPr>
          <w:sz w:val="28"/>
          <w:szCs w:val="28"/>
        </w:rPr>
        <w:t xml:space="preserve"> Федерального закона N 210-ФЗ, оформляются в соответствии с установленными требованиями к форматам заявлений и</w:t>
      </w:r>
      <w:proofErr w:type="gramEnd"/>
      <w:r w:rsidRPr="004C606C">
        <w:rPr>
          <w:sz w:val="28"/>
          <w:szCs w:val="28"/>
        </w:rPr>
        <w:t xml:space="preserve"> документов и представляются Исполнителю посредством Единого портала (без использования электронных носителей). </w:t>
      </w:r>
    </w:p>
    <w:p w:rsidR="00FC6AA1" w:rsidRPr="004C606C" w:rsidRDefault="00FC6AA1" w:rsidP="00FC6AA1">
      <w:pPr>
        <w:autoSpaceDE w:val="0"/>
        <w:autoSpaceDN w:val="0"/>
        <w:adjustRightInd w:val="0"/>
        <w:ind w:firstLine="709"/>
        <w:jc w:val="both"/>
        <w:rPr>
          <w:sz w:val="28"/>
          <w:szCs w:val="28"/>
        </w:rPr>
      </w:pPr>
      <w:r w:rsidRPr="004C606C">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FC6AA1" w:rsidRPr="004C606C" w:rsidRDefault="00FC6AA1" w:rsidP="00FC6AA1">
      <w:pPr>
        <w:pStyle w:val="a5"/>
        <w:numPr>
          <w:ilvl w:val="1"/>
          <w:numId w:val="7"/>
        </w:numPr>
        <w:spacing w:line="240" w:lineRule="auto"/>
        <w:ind w:left="0" w:firstLine="709"/>
        <w:jc w:val="both"/>
        <w:rPr>
          <w:b w:val="0"/>
          <w:bCs w:val="0"/>
          <w:color w:val="auto"/>
          <w:sz w:val="28"/>
          <w:szCs w:val="28"/>
        </w:rPr>
      </w:pPr>
      <w:r w:rsidRPr="004C606C">
        <w:rPr>
          <w:b w:val="0"/>
          <w:bCs w:val="0"/>
          <w:color w:val="auto"/>
          <w:sz w:val="28"/>
          <w:szCs w:val="28"/>
        </w:rPr>
        <w:t>документ, удостоверяющий личность заявителя или представителя заявителя;</w:t>
      </w:r>
    </w:p>
    <w:p w:rsidR="00FC6AA1" w:rsidRPr="004C606C" w:rsidRDefault="00FC6AA1" w:rsidP="00FC6AA1">
      <w:pPr>
        <w:pStyle w:val="a5"/>
        <w:numPr>
          <w:ilvl w:val="1"/>
          <w:numId w:val="7"/>
        </w:numPr>
        <w:spacing w:line="240" w:lineRule="auto"/>
        <w:ind w:left="0" w:firstLine="709"/>
        <w:jc w:val="both"/>
        <w:rPr>
          <w:b w:val="0"/>
          <w:bCs w:val="0"/>
          <w:color w:val="auto"/>
          <w:sz w:val="28"/>
          <w:szCs w:val="28"/>
        </w:rPr>
      </w:pPr>
      <w:r w:rsidRPr="004C606C">
        <w:rPr>
          <w:b w:val="0"/>
          <w:bCs w:val="0"/>
          <w:color w:val="auto"/>
          <w:sz w:val="28"/>
          <w:szCs w:val="28"/>
        </w:rPr>
        <w:t>правоустанавливающие документы на земельный участок*;</w:t>
      </w:r>
    </w:p>
    <w:p w:rsidR="00FC6AA1" w:rsidRPr="004C606C" w:rsidRDefault="00FC6AA1" w:rsidP="00FC6AA1">
      <w:pPr>
        <w:pStyle w:val="a5"/>
        <w:numPr>
          <w:ilvl w:val="1"/>
          <w:numId w:val="7"/>
        </w:numPr>
        <w:spacing w:line="240" w:lineRule="auto"/>
        <w:ind w:left="0" w:firstLine="709"/>
        <w:jc w:val="both"/>
        <w:rPr>
          <w:b w:val="0"/>
          <w:bCs w:val="0"/>
          <w:color w:val="auto"/>
          <w:sz w:val="28"/>
          <w:szCs w:val="28"/>
        </w:rPr>
      </w:pPr>
      <w:r w:rsidRPr="004C606C">
        <w:rPr>
          <w:b w:val="0"/>
          <w:color w:val="auto"/>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C6AA1" w:rsidRPr="004C606C" w:rsidRDefault="00FC6AA1" w:rsidP="00FC6AA1">
      <w:pPr>
        <w:pStyle w:val="a5"/>
        <w:numPr>
          <w:ilvl w:val="1"/>
          <w:numId w:val="7"/>
        </w:numPr>
        <w:spacing w:line="240" w:lineRule="auto"/>
        <w:ind w:left="0" w:firstLine="709"/>
        <w:jc w:val="both"/>
        <w:rPr>
          <w:b w:val="0"/>
          <w:bCs w:val="0"/>
          <w:color w:val="auto"/>
          <w:sz w:val="28"/>
          <w:szCs w:val="28"/>
        </w:rPr>
      </w:pPr>
      <w:r w:rsidRPr="004C606C">
        <w:rPr>
          <w:b w:val="0"/>
          <w:color w:val="auto"/>
          <w:sz w:val="28"/>
          <w:szCs w:val="28"/>
        </w:rPr>
        <w:t>материалы, содержащиеся в проектной документации:</w:t>
      </w:r>
    </w:p>
    <w:p w:rsidR="00FC6AA1" w:rsidRPr="004C606C" w:rsidRDefault="00FC6AA1" w:rsidP="00FC6AA1">
      <w:pPr>
        <w:autoSpaceDE w:val="0"/>
        <w:autoSpaceDN w:val="0"/>
        <w:adjustRightInd w:val="0"/>
        <w:ind w:firstLine="709"/>
        <w:jc w:val="both"/>
        <w:rPr>
          <w:sz w:val="28"/>
          <w:szCs w:val="28"/>
        </w:rPr>
      </w:pPr>
      <w:r w:rsidRPr="004C606C">
        <w:rPr>
          <w:sz w:val="28"/>
          <w:szCs w:val="28"/>
        </w:rPr>
        <w:t>а) пояснительная записка;</w:t>
      </w:r>
    </w:p>
    <w:p w:rsidR="00FC6AA1" w:rsidRPr="004C606C" w:rsidRDefault="00FC6AA1" w:rsidP="00FC6AA1">
      <w:pPr>
        <w:autoSpaceDE w:val="0"/>
        <w:autoSpaceDN w:val="0"/>
        <w:adjustRightInd w:val="0"/>
        <w:ind w:firstLine="709"/>
        <w:jc w:val="both"/>
        <w:rPr>
          <w:sz w:val="28"/>
          <w:szCs w:val="28"/>
        </w:rPr>
      </w:pPr>
      <w:r w:rsidRPr="004C606C">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6AA1" w:rsidRPr="004C606C" w:rsidRDefault="00FC6AA1" w:rsidP="00FC6AA1">
      <w:pPr>
        <w:autoSpaceDE w:val="0"/>
        <w:autoSpaceDN w:val="0"/>
        <w:adjustRightInd w:val="0"/>
        <w:ind w:firstLine="709"/>
        <w:jc w:val="both"/>
        <w:rPr>
          <w:sz w:val="28"/>
          <w:szCs w:val="28"/>
        </w:rPr>
      </w:pPr>
      <w:r w:rsidRPr="004C606C">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6AA1" w:rsidRPr="004C606C" w:rsidRDefault="00FC6AA1" w:rsidP="00FC6AA1">
      <w:pPr>
        <w:autoSpaceDE w:val="0"/>
        <w:autoSpaceDN w:val="0"/>
        <w:adjustRightInd w:val="0"/>
        <w:ind w:firstLine="709"/>
        <w:jc w:val="both"/>
        <w:rPr>
          <w:sz w:val="28"/>
          <w:szCs w:val="28"/>
        </w:rPr>
      </w:pPr>
      <w:r w:rsidRPr="004C606C">
        <w:rPr>
          <w:sz w:val="28"/>
          <w:szCs w:val="28"/>
        </w:rPr>
        <w:t>г) схемы, отображающие архитектурные решения;</w:t>
      </w:r>
    </w:p>
    <w:p w:rsidR="00FC6AA1" w:rsidRPr="004C606C" w:rsidRDefault="00FC6AA1" w:rsidP="00FC6AA1">
      <w:pPr>
        <w:autoSpaceDE w:val="0"/>
        <w:autoSpaceDN w:val="0"/>
        <w:adjustRightInd w:val="0"/>
        <w:ind w:firstLine="709"/>
        <w:jc w:val="both"/>
        <w:rPr>
          <w:sz w:val="28"/>
          <w:szCs w:val="28"/>
        </w:rPr>
      </w:pPr>
      <w:r w:rsidRPr="004C606C">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C6AA1" w:rsidRPr="004C606C" w:rsidRDefault="00FC6AA1" w:rsidP="00FC6AA1">
      <w:pPr>
        <w:autoSpaceDE w:val="0"/>
        <w:autoSpaceDN w:val="0"/>
        <w:adjustRightInd w:val="0"/>
        <w:ind w:firstLine="709"/>
        <w:jc w:val="both"/>
        <w:rPr>
          <w:sz w:val="28"/>
          <w:szCs w:val="28"/>
        </w:rPr>
      </w:pPr>
      <w:r w:rsidRPr="004C606C">
        <w:rPr>
          <w:sz w:val="28"/>
          <w:szCs w:val="28"/>
        </w:rPr>
        <w:t>е) проект организации строительства объекта капитального строительства;</w:t>
      </w:r>
    </w:p>
    <w:p w:rsidR="00FC6AA1" w:rsidRPr="004C606C" w:rsidRDefault="00FC6AA1" w:rsidP="00FC6AA1">
      <w:pPr>
        <w:autoSpaceDE w:val="0"/>
        <w:autoSpaceDN w:val="0"/>
        <w:adjustRightInd w:val="0"/>
        <w:ind w:firstLine="709"/>
        <w:jc w:val="both"/>
        <w:rPr>
          <w:sz w:val="28"/>
          <w:szCs w:val="28"/>
        </w:rPr>
      </w:pPr>
      <w:r w:rsidRPr="004C606C">
        <w:rPr>
          <w:sz w:val="28"/>
          <w:szCs w:val="28"/>
        </w:rPr>
        <w:t>ж) проект организации работ по сносу или демонтажу объектов капитального строительства, их частей;</w:t>
      </w:r>
    </w:p>
    <w:p w:rsidR="00FC6AA1" w:rsidRPr="004C606C" w:rsidRDefault="00FC6AA1" w:rsidP="00FC6AA1">
      <w:pPr>
        <w:autoSpaceDE w:val="0"/>
        <w:autoSpaceDN w:val="0"/>
        <w:adjustRightInd w:val="0"/>
        <w:ind w:firstLine="709"/>
        <w:jc w:val="both"/>
        <w:rPr>
          <w:sz w:val="28"/>
          <w:szCs w:val="28"/>
        </w:rPr>
      </w:pPr>
      <w:r w:rsidRPr="004C606C">
        <w:rPr>
          <w:sz w:val="28"/>
          <w:szCs w:val="28"/>
        </w:rPr>
        <w:lastRenderedPageBreak/>
        <w:t>16.6.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p w:rsidR="00FC6AA1" w:rsidRPr="004C606C" w:rsidRDefault="00FC6AA1" w:rsidP="00FC6AA1">
      <w:pPr>
        <w:autoSpaceDE w:val="0"/>
        <w:autoSpaceDN w:val="0"/>
        <w:adjustRightInd w:val="0"/>
        <w:ind w:firstLine="709"/>
        <w:jc w:val="both"/>
        <w:rPr>
          <w:sz w:val="28"/>
          <w:szCs w:val="28"/>
        </w:rPr>
      </w:pPr>
      <w:r w:rsidRPr="004C606C">
        <w:rPr>
          <w:sz w:val="28"/>
          <w:szCs w:val="28"/>
        </w:rPr>
        <w:t>16.7. разрешение на отклонение от предельных параметров разрешенного строительства, реконструкции в случаях, предусмотренных законодательством*;</w:t>
      </w:r>
    </w:p>
    <w:p w:rsidR="00FC6AA1" w:rsidRPr="004C606C" w:rsidRDefault="00FC6AA1" w:rsidP="00FC6AA1">
      <w:pPr>
        <w:autoSpaceDE w:val="0"/>
        <w:autoSpaceDN w:val="0"/>
        <w:adjustRightInd w:val="0"/>
        <w:ind w:firstLine="709"/>
        <w:jc w:val="both"/>
        <w:rPr>
          <w:sz w:val="28"/>
          <w:szCs w:val="28"/>
        </w:rPr>
      </w:pPr>
      <w:r w:rsidRPr="004C606C">
        <w:rPr>
          <w:sz w:val="28"/>
          <w:szCs w:val="28"/>
        </w:rPr>
        <w:t>16.8. согласие всех правообладателей объекта капитального строительства в случае реконструкции такого объекта.</w:t>
      </w:r>
    </w:p>
    <w:p w:rsidR="00FC6AA1" w:rsidRPr="004C606C" w:rsidRDefault="00FC6AA1" w:rsidP="00FC6AA1">
      <w:pPr>
        <w:autoSpaceDE w:val="0"/>
        <w:autoSpaceDN w:val="0"/>
        <w:adjustRightInd w:val="0"/>
        <w:ind w:firstLine="709"/>
        <w:jc w:val="both"/>
        <w:outlineLvl w:val="1"/>
        <w:rPr>
          <w:sz w:val="28"/>
          <w:szCs w:val="28"/>
        </w:rPr>
      </w:pPr>
      <w:proofErr w:type="gramStart"/>
      <w:r w:rsidRPr="004C606C">
        <w:rPr>
          <w:sz w:val="28"/>
          <w:szCs w:val="28"/>
        </w:rPr>
        <w:t xml:space="preserve">*Документы (их копии или сведения, содержащиеся в них), указанные в </w:t>
      </w:r>
      <w:hyperlink r:id="rId26" w:history="1">
        <w:r w:rsidRPr="004C606C">
          <w:rPr>
            <w:sz w:val="28"/>
            <w:szCs w:val="28"/>
          </w:rPr>
          <w:t>пунктах 16.3,16.4.,16.7.</w:t>
        </w:r>
      </w:hyperlink>
      <w:r w:rsidRPr="004C606C">
        <w:rPr>
          <w:sz w:val="28"/>
          <w:szCs w:val="28"/>
        </w:rPr>
        <w:t xml:space="preserve"> настоящего раздела,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w:t>
      </w:r>
      <w:proofErr w:type="gramEnd"/>
      <w:r w:rsidRPr="004C606C">
        <w:rPr>
          <w:sz w:val="28"/>
          <w:szCs w:val="28"/>
        </w:rPr>
        <w:t xml:space="preserve"> документы самостоятельно.</w:t>
      </w:r>
    </w:p>
    <w:p w:rsidR="00FC6AA1" w:rsidRPr="004C606C"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t xml:space="preserve">К Заявлению может прилагаться положительное заключение негосударственной экспертизы проектной документации. </w:t>
      </w:r>
    </w:p>
    <w:p w:rsidR="00FC6AA1" w:rsidRPr="004C606C" w:rsidRDefault="00FC6AA1" w:rsidP="00FC6AA1">
      <w:pPr>
        <w:autoSpaceDE w:val="0"/>
        <w:autoSpaceDN w:val="0"/>
        <w:adjustRightInd w:val="0"/>
        <w:ind w:firstLine="709"/>
        <w:jc w:val="both"/>
        <w:outlineLvl w:val="1"/>
        <w:rPr>
          <w:sz w:val="28"/>
          <w:szCs w:val="28"/>
        </w:rPr>
      </w:pPr>
      <w:r w:rsidRPr="004C606C">
        <w:rPr>
          <w:sz w:val="28"/>
          <w:szCs w:val="28"/>
        </w:rPr>
        <w:t>В целях строительства, реконструкции объекта индивидуального жилищного строительства  заявитель (застройщик) направляет  следующие документы:</w:t>
      </w:r>
    </w:p>
    <w:p w:rsidR="00FC6AA1" w:rsidRPr="004C606C" w:rsidRDefault="00FC6AA1" w:rsidP="00FC6AA1">
      <w:pPr>
        <w:autoSpaceDE w:val="0"/>
        <w:autoSpaceDN w:val="0"/>
        <w:adjustRightInd w:val="0"/>
        <w:ind w:firstLine="709"/>
        <w:jc w:val="both"/>
        <w:outlineLvl w:val="1"/>
        <w:rPr>
          <w:sz w:val="28"/>
          <w:szCs w:val="28"/>
        </w:rPr>
      </w:pPr>
      <w:r w:rsidRPr="004C606C">
        <w:rPr>
          <w:sz w:val="28"/>
          <w:szCs w:val="28"/>
        </w:rPr>
        <w:t xml:space="preserve">- заявление </w:t>
      </w:r>
      <w:proofErr w:type="gramStart"/>
      <w:r w:rsidRPr="004C606C">
        <w:rPr>
          <w:sz w:val="28"/>
          <w:szCs w:val="28"/>
        </w:rPr>
        <w:t>о выдаче разрешения на строительство в уполномоченные на выдачу разрешений на строительство</w:t>
      </w:r>
      <w:proofErr w:type="gramEnd"/>
      <w:r w:rsidRPr="004C606C">
        <w:rPr>
          <w:sz w:val="28"/>
          <w:szCs w:val="28"/>
        </w:rPr>
        <w:t xml:space="preserve"> </w:t>
      </w:r>
    </w:p>
    <w:p w:rsidR="00FC6AA1" w:rsidRPr="004C606C" w:rsidRDefault="00FC6AA1" w:rsidP="00FC6AA1">
      <w:pPr>
        <w:autoSpaceDE w:val="0"/>
        <w:autoSpaceDN w:val="0"/>
        <w:adjustRightInd w:val="0"/>
        <w:ind w:firstLine="709"/>
        <w:jc w:val="both"/>
        <w:outlineLvl w:val="1"/>
        <w:rPr>
          <w:sz w:val="28"/>
          <w:szCs w:val="28"/>
        </w:rPr>
      </w:pPr>
      <w:r w:rsidRPr="004C606C">
        <w:rPr>
          <w:sz w:val="28"/>
          <w:szCs w:val="28"/>
        </w:rPr>
        <w:t>-  правоустанавливающие документы на земельный участок*;</w:t>
      </w:r>
    </w:p>
    <w:p w:rsidR="00FC6AA1" w:rsidRPr="004C606C" w:rsidRDefault="00FC6AA1" w:rsidP="00FC6AA1">
      <w:pPr>
        <w:autoSpaceDE w:val="0"/>
        <w:autoSpaceDN w:val="0"/>
        <w:adjustRightInd w:val="0"/>
        <w:ind w:firstLine="709"/>
        <w:jc w:val="both"/>
        <w:outlineLvl w:val="1"/>
        <w:rPr>
          <w:sz w:val="28"/>
          <w:szCs w:val="28"/>
        </w:rPr>
      </w:pPr>
      <w:r w:rsidRPr="004C606C">
        <w:rPr>
          <w:sz w:val="28"/>
          <w:szCs w:val="28"/>
        </w:rPr>
        <w:t>-  градостроительный план земельного участка*;</w:t>
      </w:r>
    </w:p>
    <w:p w:rsidR="00FC6AA1" w:rsidRPr="004C606C" w:rsidRDefault="00FC6AA1" w:rsidP="00FC6AA1">
      <w:pPr>
        <w:autoSpaceDE w:val="0"/>
        <w:autoSpaceDN w:val="0"/>
        <w:adjustRightInd w:val="0"/>
        <w:ind w:firstLine="709"/>
        <w:jc w:val="both"/>
        <w:outlineLvl w:val="1"/>
        <w:rPr>
          <w:sz w:val="28"/>
          <w:szCs w:val="28"/>
        </w:rPr>
      </w:pPr>
      <w:r w:rsidRPr="004C606C">
        <w:rPr>
          <w:sz w:val="28"/>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rsidR="00FC6AA1" w:rsidRPr="004C606C" w:rsidRDefault="00FC6AA1" w:rsidP="00FC6AA1">
      <w:pPr>
        <w:pStyle w:val="a5"/>
        <w:spacing w:line="240" w:lineRule="auto"/>
        <w:ind w:firstLine="567"/>
        <w:jc w:val="both"/>
        <w:rPr>
          <w:b w:val="0"/>
          <w:color w:val="auto"/>
          <w:sz w:val="28"/>
          <w:szCs w:val="28"/>
        </w:rPr>
      </w:pPr>
    </w:p>
    <w:p w:rsidR="00FC6AA1" w:rsidRPr="004C606C" w:rsidRDefault="00FC6AA1" w:rsidP="00FC6AA1">
      <w:pPr>
        <w:pStyle w:val="a5"/>
        <w:spacing w:line="240" w:lineRule="auto"/>
        <w:ind w:firstLine="0"/>
        <w:jc w:val="center"/>
        <w:rPr>
          <w:b w:val="0"/>
          <w:bCs w:val="0"/>
          <w:color w:val="auto"/>
          <w:sz w:val="28"/>
          <w:szCs w:val="28"/>
        </w:rPr>
      </w:pPr>
      <w:r w:rsidRPr="004C606C">
        <w:rPr>
          <w:b w:val="0"/>
          <w:color w:val="auto"/>
          <w:sz w:val="28"/>
          <w:szCs w:val="28"/>
        </w:rPr>
        <w:t xml:space="preserve">Перечень документов, необходимых для предоставления </w:t>
      </w:r>
      <w:r w:rsidRPr="004C606C">
        <w:rPr>
          <w:b w:val="0"/>
          <w:bCs w:val="0"/>
          <w:color w:val="auto"/>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FC6AA1" w:rsidRPr="004C606C" w:rsidRDefault="00FC6AA1" w:rsidP="00FC6AA1">
      <w:pPr>
        <w:pStyle w:val="a5"/>
        <w:spacing w:line="240" w:lineRule="auto"/>
        <w:ind w:firstLine="567"/>
        <w:jc w:val="center"/>
        <w:rPr>
          <w:b w:val="0"/>
          <w:color w:val="auto"/>
          <w:sz w:val="28"/>
          <w:szCs w:val="28"/>
        </w:rPr>
      </w:pPr>
    </w:p>
    <w:p w:rsidR="00FC6AA1" w:rsidRPr="004C606C" w:rsidRDefault="00FC6AA1" w:rsidP="00FC6AA1">
      <w:pPr>
        <w:numPr>
          <w:ilvl w:val="0"/>
          <w:numId w:val="7"/>
        </w:numPr>
        <w:ind w:left="0" w:firstLine="709"/>
        <w:jc w:val="both"/>
        <w:rPr>
          <w:sz w:val="28"/>
          <w:szCs w:val="28"/>
        </w:rPr>
      </w:pPr>
      <w:r w:rsidRPr="004C606C">
        <w:rPr>
          <w:sz w:val="28"/>
          <w:szCs w:val="28"/>
        </w:rPr>
        <w:t>правоустанавливающие документы на земельный участок;</w:t>
      </w:r>
    </w:p>
    <w:p w:rsidR="00FC6AA1" w:rsidRPr="004C606C" w:rsidRDefault="00FC6AA1" w:rsidP="00FC6AA1">
      <w:pPr>
        <w:numPr>
          <w:ilvl w:val="0"/>
          <w:numId w:val="7"/>
        </w:numPr>
        <w:tabs>
          <w:tab w:val="left" w:pos="1134"/>
        </w:tabs>
        <w:ind w:left="0" w:firstLine="709"/>
        <w:jc w:val="both"/>
        <w:rPr>
          <w:sz w:val="28"/>
          <w:szCs w:val="28"/>
        </w:rPr>
      </w:pPr>
      <w:r w:rsidRPr="004C606C">
        <w:rPr>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территорий и проекта межевания территории);</w:t>
      </w:r>
    </w:p>
    <w:p w:rsidR="00FC6AA1" w:rsidRPr="004C606C" w:rsidRDefault="00FC6AA1" w:rsidP="00FC6AA1">
      <w:pPr>
        <w:numPr>
          <w:ilvl w:val="0"/>
          <w:numId w:val="7"/>
        </w:numPr>
        <w:tabs>
          <w:tab w:val="left" w:pos="1134"/>
        </w:tabs>
        <w:ind w:left="0" w:firstLine="709"/>
        <w:jc w:val="both"/>
        <w:rPr>
          <w:sz w:val="28"/>
          <w:szCs w:val="28"/>
        </w:rPr>
      </w:pPr>
      <w:r w:rsidRPr="004C606C">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FC6AA1" w:rsidRDefault="00FC6AA1" w:rsidP="00FC6AA1">
      <w:pPr>
        <w:ind w:firstLine="709"/>
        <w:jc w:val="both"/>
        <w:rPr>
          <w:sz w:val="28"/>
          <w:szCs w:val="28"/>
        </w:rPr>
      </w:pPr>
      <w:r w:rsidRPr="004C606C">
        <w:rPr>
          <w:sz w:val="28"/>
          <w:szCs w:val="28"/>
        </w:rPr>
        <w:lastRenderedPageBreak/>
        <w:t>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3641DA" w:rsidRPr="003641DA" w:rsidRDefault="003641DA" w:rsidP="003641DA">
      <w:pPr>
        <w:pStyle w:val="af1"/>
        <w:shd w:val="clear" w:color="auto" w:fill="FFFFFF"/>
        <w:spacing w:before="0" w:beforeAutospacing="0" w:after="0" w:afterAutospacing="0"/>
        <w:jc w:val="both"/>
        <w:rPr>
          <w:rFonts w:ascii="Times New Roman" w:hAnsi="Times New Roman" w:cs="Times New Roman"/>
          <w:color w:val="000000"/>
          <w:sz w:val="28"/>
          <w:szCs w:val="28"/>
        </w:rPr>
      </w:pPr>
      <w:r w:rsidRPr="003641DA">
        <w:rPr>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641DA" w:rsidRPr="003641DA" w:rsidRDefault="003641DA" w:rsidP="003641DA">
      <w:pPr>
        <w:jc w:val="both"/>
        <w:rPr>
          <w:sz w:val="28"/>
          <w:szCs w:val="28"/>
        </w:rPr>
      </w:pPr>
      <w:proofErr w:type="gramStart"/>
      <w:r w:rsidRPr="003641DA">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anchor="dst100010" w:history="1">
        <w:r w:rsidRPr="003641DA">
          <w:rPr>
            <w:rStyle w:val="ad"/>
            <w:color w:val="auto"/>
            <w:sz w:val="28"/>
            <w:szCs w:val="28"/>
            <w:u w:val="none"/>
          </w:rPr>
          <w:t>частью 1 статьи 1</w:t>
        </w:r>
      </w:hyperlink>
      <w:r w:rsidR="008C70D3" w:rsidRPr="008C70D3">
        <w:rPr>
          <w:sz w:val="28"/>
          <w:szCs w:val="28"/>
          <w:shd w:val="clear" w:color="auto" w:fill="FFFFFF"/>
        </w:rPr>
        <w:t xml:space="preserve"> </w:t>
      </w:r>
      <w:r w:rsidR="008C70D3" w:rsidRPr="004C606C">
        <w:rPr>
          <w:sz w:val="28"/>
          <w:szCs w:val="28"/>
        </w:rPr>
        <w:t>Федерального закона от 27 июля 2010 года</w:t>
      </w:r>
      <w:proofErr w:type="gramEnd"/>
      <w:r w:rsidR="008C70D3" w:rsidRPr="004C606C">
        <w:rPr>
          <w:sz w:val="28"/>
          <w:szCs w:val="28"/>
        </w:rPr>
        <w:t xml:space="preserve"> № </w:t>
      </w:r>
      <w:proofErr w:type="gramStart"/>
      <w:r w:rsidR="008C70D3" w:rsidRPr="004C606C">
        <w:rPr>
          <w:sz w:val="28"/>
          <w:szCs w:val="28"/>
        </w:rPr>
        <w:t xml:space="preserve">210-ФЗ </w:t>
      </w:r>
      <w:r w:rsidRPr="003641DA">
        <w:rPr>
          <w:sz w:val="28"/>
          <w:szCs w:val="28"/>
        </w:rPr>
        <w:t>государственных и муниципальных услуг, в соответствии с нормативными правовыми </w:t>
      </w:r>
      <w:hyperlink r:id="rId28" w:history="1">
        <w:r w:rsidRPr="003641DA">
          <w:rPr>
            <w:rStyle w:val="ad"/>
            <w:color w:val="auto"/>
            <w:sz w:val="28"/>
            <w:szCs w:val="28"/>
            <w:u w:val="none"/>
          </w:rPr>
          <w:t>актами</w:t>
        </w:r>
      </w:hyperlink>
      <w:r w:rsidRPr="003641DA">
        <w:rPr>
          <w:sz w:val="28"/>
          <w:szCs w:val="28"/>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9" w:anchor="dst43" w:history="1">
        <w:r w:rsidRPr="003641DA">
          <w:rPr>
            <w:rStyle w:val="ad"/>
            <w:color w:val="auto"/>
            <w:sz w:val="28"/>
            <w:szCs w:val="28"/>
            <w:u w:val="none"/>
          </w:rPr>
          <w:t>частью 6</w:t>
        </w:r>
      </w:hyperlink>
      <w:r w:rsidRPr="003641DA">
        <w:rPr>
          <w:sz w:val="28"/>
          <w:szCs w:val="28"/>
        </w:rPr>
        <w:t> настоящей статьи перечень документов.</w:t>
      </w:r>
      <w:proofErr w:type="gramEnd"/>
      <w:r w:rsidRPr="003641DA">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641DA" w:rsidRPr="003641DA" w:rsidRDefault="003641DA" w:rsidP="003641DA">
      <w:pPr>
        <w:jc w:val="both"/>
        <w:rPr>
          <w:sz w:val="28"/>
          <w:szCs w:val="28"/>
        </w:rPr>
      </w:pPr>
      <w:proofErr w:type="gramStart"/>
      <w:r w:rsidRPr="003641DA">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anchor="dst100056" w:history="1">
        <w:r w:rsidRPr="003641DA">
          <w:rPr>
            <w:rStyle w:val="ad"/>
            <w:color w:val="auto"/>
            <w:sz w:val="28"/>
            <w:szCs w:val="28"/>
            <w:u w:val="none"/>
          </w:rPr>
          <w:t>части 1 статьи 9</w:t>
        </w:r>
      </w:hyperlink>
      <w:r w:rsidR="008C70D3" w:rsidRPr="008C70D3">
        <w:rPr>
          <w:sz w:val="28"/>
          <w:szCs w:val="28"/>
          <w:shd w:val="clear" w:color="auto" w:fill="FFFFFF"/>
        </w:rPr>
        <w:t xml:space="preserve"> </w:t>
      </w:r>
      <w:r w:rsidR="008C70D3" w:rsidRPr="004C606C">
        <w:rPr>
          <w:sz w:val="28"/>
          <w:szCs w:val="28"/>
        </w:rPr>
        <w:t>Федерального закона от 27 июля 2010 года № 210-ФЗ</w:t>
      </w:r>
      <w:r w:rsidRPr="003641DA">
        <w:rPr>
          <w:sz w:val="28"/>
          <w:szCs w:val="28"/>
        </w:rPr>
        <w:t>;</w:t>
      </w:r>
      <w:proofErr w:type="gramEnd"/>
    </w:p>
    <w:p w:rsidR="003641DA" w:rsidRPr="003641DA" w:rsidRDefault="003641DA" w:rsidP="003641DA">
      <w:pPr>
        <w:jc w:val="both"/>
        <w:rPr>
          <w:sz w:val="28"/>
          <w:szCs w:val="28"/>
        </w:rPr>
      </w:pPr>
      <w:r w:rsidRPr="003641D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641DA" w:rsidRPr="003641DA" w:rsidRDefault="003641DA" w:rsidP="003641DA">
      <w:pPr>
        <w:jc w:val="both"/>
        <w:rPr>
          <w:sz w:val="28"/>
          <w:szCs w:val="28"/>
        </w:rPr>
      </w:pPr>
      <w:r w:rsidRPr="003641DA">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641DA" w:rsidRPr="003641DA" w:rsidRDefault="003641DA" w:rsidP="003641DA">
      <w:pPr>
        <w:jc w:val="both"/>
        <w:rPr>
          <w:sz w:val="28"/>
          <w:szCs w:val="28"/>
        </w:rPr>
      </w:pPr>
      <w:r w:rsidRPr="003641DA">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3641DA">
        <w:rPr>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3641DA" w:rsidRPr="003641DA" w:rsidRDefault="003641DA" w:rsidP="003641DA">
      <w:pPr>
        <w:jc w:val="both"/>
        <w:rPr>
          <w:sz w:val="28"/>
          <w:szCs w:val="28"/>
        </w:rPr>
      </w:pPr>
      <w:r w:rsidRPr="003641D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641DA" w:rsidRPr="00B144D7" w:rsidRDefault="003641DA" w:rsidP="003641DA">
      <w:pPr>
        <w:jc w:val="both"/>
        <w:rPr>
          <w:sz w:val="28"/>
          <w:szCs w:val="28"/>
        </w:rPr>
      </w:pPr>
      <w:proofErr w:type="gramStart"/>
      <w:r w:rsidRPr="003641D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1" w:anchor="dst100352" w:history="1">
        <w:r w:rsidRPr="003641DA">
          <w:rPr>
            <w:rStyle w:val="ad"/>
            <w:color w:val="auto"/>
            <w:sz w:val="28"/>
            <w:szCs w:val="28"/>
            <w:u w:val="none"/>
          </w:rPr>
          <w:t>частью 1.1 статьи 16</w:t>
        </w:r>
      </w:hyperlink>
      <w:r w:rsidRPr="003641DA">
        <w:rPr>
          <w:sz w:val="28"/>
          <w:szCs w:val="28"/>
        </w:rPr>
        <w:t> </w:t>
      </w:r>
      <w:r w:rsidR="008C70D3" w:rsidRPr="004C606C">
        <w:rPr>
          <w:sz w:val="28"/>
          <w:szCs w:val="28"/>
        </w:rPr>
        <w:t>Федерального закона от 27 июля 2010 года № 210-ФЗ</w:t>
      </w:r>
      <w:r w:rsidRPr="003641DA">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w:t>
      </w:r>
      <w:proofErr w:type="gramEnd"/>
      <w:r w:rsidRPr="003641DA">
        <w:rPr>
          <w:sz w:val="28"/>
          <w:szCs w:val="28"/>
        </w:rPr>
        <w:t xml:space="preserve"> </w:t>
      </w:r>
      <w:proofErr w:type="gramStart"/>
      <w:r w:rsidRPr="003641DA">
        <w:rPr>
          <w:sz w:val="28"/>
          <w:szCs w:val="28"/>
        </w:rPr>
        <w:t xml:space="preserve">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w:t>
      </w:r>
      <w:r w:rsidRPr="00B144D7">
        <w:rPr>
          <w:sz w:val="28"/>
          <w:szCs w:val="28"/>
        </w:rPr>
        <w:t>организации, предусмотренной </w:t>
      </w:r>
      <w:hyperlink r:id="rId32" w:anchor="dst100352" w:history="1">
        <w:r w:rsidRPr="00B144D7">
          <w:rPr>
            <w:rStyle w:val="ad"/>
            <w:color w:val="auto"/>
            <w:sz w:val="28"/>
            <w:szCs w:val="28"/>
            <w:u w:val="none"/>
          </w:rPr>
          <w:t>частью 1.1 статьи 16</w:t>
        </w:r>
      </w:hyperlink>
      <w:r w:rsidRPr="00B144D7">
        <w:rPr>
          <w:sz w:val="28"/>
          <w:szCs w:val="28"/>
        </w:rPr>
        <w:t> </w:t>
      </w:r>
      <w:r w:rsidR="008C70D3" w:rsidRPr="004C606C">
        <w:rPr>
          <w:sz w:val="28"/>
          <w:szCs w:val="28"/>
        </w:rPr>
        <w:t>Федерального закона от 27 июля 2010 года № 210-ФЗ</w:t>
      </w:r>
      <w:r w:rsidRPr="00B144D7">
        <w:rPr>
          <w:sz w:val="28"/>
          <w:szCs w:val="28"/>
        </w:rPr>
        <w:t>, уведомляется заявитель, а также приносятся извинения за</w:t>
      </w:r>
      <w:proofErr w:type="gramEnd"/>
      <w:r w:rsidRPr="00B144D7">
        <w:rPr>
          <w:sz w:val="28"/>
          <w:szCs w:val="28"/>
        </w:rPr>
        <w:t xml:space="preserve"> доставленные неудобства;</w:t>
      </w:r>
    </w:p>
    <w:p w:rsidR="003641DA" w:rsidRPr="003641DA" w:rsidRDefault="003641DA" w:rsidP="003641DA">
      <w:pPr>
        <w:pStyle w:val="af1"/>
        <w:shd w:val="clear" w:color="auto" w:fill="FFFFFF"/>
        <w:spacing w:before="0" w:beforeAutospacing="0" w:after="0" w:afterAutospacing="0"/>
        <w:ind w:firstLine="540"/>
        <w:jc w:val="both"/>
        <w:rPr>
          <w:rFonts w:ascii="Times New Roman" w:hAnsi="Times New Roman" w:cs="Times New Roman"/>
          <w:color w:val="000000"/>
          <w:sz w:val="28"/>
          <w:szCs w:val="28"/>
        </w:rPr>
      </w:pPr>
      <w:proofErr w:type="gramStart"/>
      <w:r w:rsidRPr="00B144D7">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33" w:anchor="dst359" w:history="1">
        <w:r w:rsidRPr="00B144D7">
          <w:rPr>
            <w:rStyle w:val="ad"/>
            <w:rFonts w:ascii="Times New Roman" w:hAnsi="Times New Roman"/>
            <w:color w:val="auto"/>
            <w:sz w:val="28"/>
            <w:szCs w:val="28"/>
            <w:u w:val="none"/>
          </w:rPr>
          <w:t>пунктом 7.2 части 1 статьи 16</w:t>
        </w:r>
      </w:hyperlink>
      <w:r w:rsidRPr="00B144D7">
        <w:rPr>
          <w:rFonts w:ascii="Times New Roman" w:hAnsi="Times New Roman" w:cs="Times New Roman"/>
          <w:sz w:val="28"/>
          <w:szCs w:val="28"/>
        </w:rPr>
        <w:t> </w:t>
      </w:r>
      <w:r w:rsidR="008C70D3" w:rsidRPr="008C70D3">
        <w:rPr>
          <w:rFonts w:ascii="Times New Roman" w:hAnsi="Times New Roman" w:cs="Times New Roman"/>
          <w:sz w:val="28"/>
          <w:szCs w:val="28"/>
        </w:rPr>
        <w:t>Федерального закона от 27 июля 2010 года № 210-ФЗ</w:t>
      </w:r>
      <w:r w:rsidRPr="003641DA">
        <w:rPr>
          <w:rFonts w:ascii="Times New Roman" w:hAnsi="Times New Roman" w:cs="Times New Roman"/>
          <w:color w:val="000000"/>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C6AA1" w:rsidRPr="004C606C" w:rsidRDefault="00FC6AA1" w:rsidP="00FC6AA1">
      <w:pPr>
        <w:autoSpaceDE w:val="0"/>
        <w:autoSpaceDN w:val="0"/>
        <w:adjustRightInd w:val="0"/>
        <w:ind w:firstLine="567"/>
        <w:jc w:val="both"/>
        <w:rPr>
          <w:sz w:val="28"/>
          <w:szCs w:val="28"/>
        </w:rPr>
      </w:pPr>
    </w:p>
    <w:p w:rsidR="00FC6AA1" w:rsidRPr="004C606C" w:rsidRDefault="00FC6AA1" w:rsidP="00FC6AA1">
      <w:pPr>
        <w:autoSpaceDE w:val="0"/>
        <w:autoSpaceDN w:val="0"/>
        <w:adjustRightInd w:val="0"/>
        <w:jc w:val="center"/>
        <w:outlineLvl w:val="1"/>
        <w:rPr>
          <w:sz w:val="28"/>
          <w:szCs w:val="28"/>
        </w:rPr>
      </w:pPr>
      <w:r w:rsidRPr="004C606C">
        <w:rPr>
          <w:sz w:val="28"/>
          <w:szCs w:val="28"/>
        </w:rPr>
        <w:t>Исчерпывающий перечень оснований для отказа в приеме документов, необходимых для предоставления муниципальной услуги</w:t>
      </w:r>
    </w:p>
    <w:p w:rsidR="00FC6AA1" w:rsidRPr="004C606C" w:rsidRDefault="00FC6AA1" w:rsidP="00FC6AA1">
      <w:pPr>
        <w:autoSpaceDE w:val="0"/>
        <w:autoSpaceDN w:val="0"/>
        <w:adjustRightInd w:val="0"/>
        <w:ind w:firstLine="567"/>
        <w:jc w:val="both"/>
        <w:rPr>
          <w:sz w:val="28"/>
          <w:szCs w:val="28"/>
        </w:rPr>
      </w:pPr>
    </w:p>
    <w:p w:rsidR="00FC6AA1" w:rsidRPr="004C606C" w:rsidRDefault="00FC6AA1" w:rsidP="00FC6AA1">
      <w:pPr>
        <w:numPr>
          <w:ilvl w:val="0"/>
          <w:numId w:val="7"/>
        </w:numPr>
        <w:autoSpaceDE w:val="0"/>
        <w:autoSpaceDN w:val="0"/>
        <w:adjustRightInd w:val="0"/>
        <w:ind w:left="0" w:firstLine="709"/>
        <w:jc w:val="both"/>
        <w:rPr>
          <w:sz w:val="28"/>
          <w:szCs w:val="28"/>
        </w:rPr>
      </w:pPr>
      <w:r w:rsidRPr="004C606C">
        <w:rPr>
          <w:sz w:val="28"/>
          <w:szCs w:val="28"/>
        </w:rPr>
        <w:t>Оснований для отказа в приеме заявлений не имеется.</w:t>
      </w:r>
    </w:p>
    <w:p w:rsidR="00FC6AA1" w:rsidRPr="004C606C" w:rsidRDefault="00FC6AA1" w:rsidP="00FC6AA1">
      <w:pPr>
        <w:autoSpaceDE w:val="0"/>
        <w:autoSpaceDN w:val="0"/>
        <w:adjustRightInd w:val="0"/>
        <w:ind w:firstLine="567"/>
        <w:jc w:val="both"/>
        <w:rPr>
          <w:sz w:val="28"/>
          <w:szCs w:val="28"/>
        </w:rPr>
      </w:pPr>
    </w:p>
    <w:p w:rsidR="00FC6AA1" w:rsidRPr="004C606C" w:rsidRDefault="00FC6AA1" w:rsidP="00FC6AA1">
      <w:pPr>
        <w:autoSpaceDE w:val="0"/>
        <w:autoSpaceDN w:val="0"/>
        <w:adjustRightInd w:val="0"/>
        <w:jc w:val="center"/>
        <w:outlineLvl w:val="1"/>
        <w:rPr>
          <w:sz w:val="28"/>
          <w:szCs w:val="28"/>
        </w:rPr>
      </w:pPr>
      <w:r w:rsidRPr="004C606C">
        <w:rPr>
          <w:sz w:val="28"/>
          <w:szCs w:val="28"/>
        </w:rPr>
        <w:t xml:space="preserve">Исчерпывающий перечень оснований для приостановления или отказа в предоставлении </w:t>
      </w:r>
      <w:proofErr w:type="gramStart"/>
      <w:r w:rsidRPr="004C606C">
        <w:rPr>
          <w:sz w:val="28"/>
          <w:szCs w:val="28"/>
        </w:rPr>
        <w:t>муниципальной</w:t>
      </w:r>
      <w:proofErr w:type="gramEnd"/>
      <w:r w:rsidRPr="004C606C">
        <w:rPr>
          <w:sz w:val="28"/>
          <w:szCs w:val="28"/>
        </w:rPr>
        <w:t xml:space="preserve"> услуг</w:t>
      </w:r>
    </w:p>
    <w:p w:rsidR="00FC6AA1" w:rsidRPr="004C606C" w:rsidRDefault="00FC6AA1" w:rsidP="00FC6AA1">
      <w:pPr>
        <w:autoSpaceDE w:val="0"/>
        <w:autoSpaceDN w:val="0"/>
        <w:adjustRightInd w:val="0"/>
        <w:jc w:val="center"/>
        <w:rPr>
          <w:sz w:val="28"/>
          <w:szCs w:val="28"/>
        </w:rPr>
      </w:pPr>
    </w:p>
    <w:p w:rsidR="00FC6AA1" w:rsidRPr="004C606C" w:rsidRDefault="00FC6AA1" w:rsidP="00FC6AA1">
      <w:pPr>
        <w:autoSpaceDE w:val="0"/>
        <w:autoSpaceDN w:val="0"/>
        <w:adjustRightInd w:val="0"/>
        <w:ind w:firstLine="709"/>
        <w:jc w:val="both"/>
        <w:rPr>
          <w:sz w:val="28"/>
          <w:szCs w:val="28"/>
        </w:rPr>
      </w:pPr>
      <w:r w:rsidRPr="004C606C">
        <w:rPr>
          <w:sz w:val="28"/>
          <w:szCs w:val="28"/>
        </w:rPr>
        <w:t>21. Основания для приостановления муниципальной услуги отсутствуют.</w:t>
      </w:r>
    </w:p>
    <w:p w:rsidR="00FC6AA1" w:rsidRPr="004C606C" w:rsidRDefault="00FC6AA1" w:rsidP="00FC6AA1">
      <w:pPr>
        <w:autoSpaceDE w:val="0"/>
        <w:autoSpaceDN w:val="0"/>
        <w:adjustRightInd w:val="0"/>
        <w:ind w:firstLine="709"/>
        <w:jc w:val="both"/>
        <w:rPr>
          <w:sz w:val="28"/>
          <w:szCs w:val="28"/>
        </w:rPr>
      </w:pPr>
      <w:r w:rsidRPr="004C606C">
        <w:rPr>
          <w:sz w:val="28"/>
          <w:szCs w:val="28"/>
        </w:rPr>
        <w:t>22. Основанием для отказа в предоставлении муниципальной услуги является:</w:t>
      </w:r>
    </w:p>
    <w:p w:rsidR="00FC6AA1" w:rsidRPr="004C606C" w:rsidRDefault="00FC6AA1" w:rsidP="00FC6AA1">
      <w:pPr>
        <w:autoSpaceDE w:val="0"/>
        <w:autoSpaceDN w:val="0"/>
        <w:adjustRightInd w:val="0"/>
        <w:ind w:firstLine="709"/>
        <w:jc w:val="both"/>
        <w:outlineLvl w:val="1"/>
        <w:rPr>
          <w:sz w:val="28"/>
          <w:szCs w:val="28"/>
        </w:rPr>
      </w:pPr>
      <w:r w:rsidRPr="004C606C">
        <w:rPr>
          <w:sz w:val="28"/>
          <w:szCs w:val="28"/>
        </w:rPr>
        <w:lastRenderedPageBreak/>
        <w:t>22.1. отсутствие документов, указанных в пункте 16 настоящего  административного регламента;</w:t>
      </w:r>
    </w:p>
    <w:p w:rsidR="00FC6AA1" w:rsidRPr="004C606C" w:rsidRDefault="00FC6AA1" w:rsidP="00FC6AA1">
      <w:pPr>
        <w:autoSpaceDE w:val="0"/>
        <w:autoSpaceDN w:val="0"/>
        <w:adjustRightInd w:val="0"/>
        <w:ind w:firstLine="709"/>
        <w:jc w:val="both"/>
        <w:outlineLvl w:val="1"/>
        <w:rPr>
          <w:sz w:val="28"/>
          <w:szCs w:val="28"/>
        </w:rPr>
      </w:pPr>
      <w:r w:rsidRPr="004C606C">
        <w:rPr>
          <w:sz w:val="28"/>
          <w:szCs w:val="28"/>
        </w:rPr>
        <w:t>22.2.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FC6AA1" w:rsidRPr="004C606C" w:rsidRDefault="00FC6AA1" w:rsidP="00FC6AA1">
      <w:pPr>
        <w:autoSpaceDE w:val="0"/>
        <w:autoSpaceDN w:val="0"/>
        <w:adjustRightInd w:val="0"/>
        <w:ind w:firstLine="709"/>
        <w:jc w:val="both"/>
        <w:outlineLvl w:val="1"/>
        <w:rPr>
          <w:sz w:val="28"/>
          <w:szCs w:val="28"/>
        </w:rPr>
      </w:pPr>
      <w:r w:rsidRPr="004C606C">
        <w:rPr>
          <w:sz w:val="28"/>
          <w:szCs w:val="28"/>
        </w:rPr>
        <w:t>22.3. несоответствие объекта капитального строительства требованиям, установленным в разрешении на строительство;</w:t>
      </w:r>
    </w:p>
    <w:p w:rsidR="00FC6AA1" w:rsidRPr="004C606C" w:rsidRDefault="00FC6AA1" w:rsidP="00FC6AA1">
      <w:pPr>
        <w:autoSpaceDE w:val="0"/>
        <w:autoSpaceDN w:val="0"/>
        <w:adjustRightInd w:val="0"/>
        <w:ind w:firstLine="709"/>
        <w:jc w:val="both"/>
        <w:outlineLvl w:val="1"/>
        <w:rPr>
          <w:sz w:val="28"/>
          <w:szCs w:val="28"/>
        </w:rPr>
      </w:pPr>
      <w:r w:rsidRPr="004C606C">
        <w:rPr>
          <w:sz w:val="28"/>
          <w:szCs w:val="28"/>
        </w:rPr>
        <w:t>22.4.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C6AA1" w:rsidRPr="004C606C" w:rsidRDefault="00FC6AA1" w:rsidP="00FC6AA1">
      <w:pPr>
        <w:pStyle w:val="a5"/>
        <w:spacing w:line="240" w:lineRule="auto"/>
        <w:ind w:firstLine="709"/>
        <w:jc w:val="both"/>
        <w:rPr>
          <w:b w:val="0"/>
          <w:color w:val="auto"/>
          <w:sz w:val="28"/>
          <w:szCs w:val="28"/>
        </w:rPr>
      </w:pPr>
      <w:r w:rsidRPr="004C606C">
        <w:rPr>
          <w:b w:val="0"/>
          <w:color w:val="auto"/>
          <w:sz w:val="28"/>
          <w:szCs w:val="28"/>
        </w:rPr>
        <w:t>22.5.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FC6AA1" w:rsidRPr="004C606C" w:rsidRDefault="00FC6AA1" w:rsidP="00FC6AA1">
      <w:pPr>
        <w:pStyle w:val="a5"/>
        <w:spacing w:line="240" w:lineRule="auto"/>
        <w:ind w:firstLine="0"/>
        <w:jc w:val="center"/>
        <w:rPr>
          <w:b w:val="0"/>
          <w:color w:val="auto"/>
          <w:sz w:val="28"/>
          <w:szCs w:val="28"/>
        </w:rPr>
      </w:pPr>
      <w:r w:rsidRPr="004C606C">
        <w:rPr>
          <w:b w:val="0"/>
          <w:color w:val="auto"/>
          <w:sz w:val="28"/>
          <w:szCs w:val="28"/>
        </w:rPr>
        <w:t>Перечень услуг, которые являются необходимыми и обязательными для предоставления муниципальной услуги</w:t>
      </w:r>
    </w:p>
    <w:p w:rsidR="00FC6AA1" w:rsidRPr="004C606C" w:rsidRDefault="00FC6AA1" w:rsidP="00FC6AA1">
      <w:pPr>
        <w:pStyle w:val="a5"/>
        <w:spacing w:line="240" w:lineRule="auto"/>
        <w:ind w:firstLine="567"/>
        <w:jc w:val="both"/>
        <w:rPr>
          <w:b w:val="0"/>
          <w:bCs w:val="0"/>
          <w:color w:val="auto"/>
          <w:sz w:val="28"/>
          <w:szCs w:val="28"/>
        </w:rPr>
      </w:pPr>
    </w:p>
    <w:p w:rsidR="00FC6AA1" w:rsidRPr="004C606C" w:rsidRDefault="00FC6AA1" w:rsidP="00FC6AA1">
      <w:pPr>
        <w:pStyle w:val="a5"/>
        <w:spacing w:line="240" w:lineRule="auto"/>
        <w:ind w:firstLine="709"/>
        <w:jc w:val="both"/>
        <w:rPr>
          <w:b w:val="0"/>
          <w:bCs w:val="0"/>
          <w:color w:val="auto"/>
          <w:sz w:val="28"/>
          <w:szCs w:val="28"/>
        </w:rPr>
      </w:pPr>
      <w:r w:rsidRPr="004C606C">
        <w:rPr>
          <w:b w:val="0"/>
          <w:color w:val="auto"/>
          <w:sz w:val="28"/>
          <w:szCs w:val="28"/>
        </w:rPr>
        <w:t>23.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FC6AA1" w:rsidRPr="004C606C" w:rsidRDefault="00FC6AA1" w:rsidP="00FC6AA1">
      <w:pPr>
        <w:autoSpaceDE w:val="0"/>
        <w:autoSpaceDN w:val="0"/>
        <w:adjustRightInd w:val="0"/>
        <w:ind w:firstLine="567"/>
        <w:jc w:val="both"/>
        <w:outlineLvl w:val="1"/>
        <w:rPr>
          <w:bCs/>
          <w:sz w:val="28"/>
          <w:szCs w:val="28"/>
        </w:rPr>
      </w:pPr>
    </w:p>
    <w:p w:rsidR="00FC6AA1" w:rsidRPr="004C606C" w:rsidRDefault="00FC6AA1" w:rsidP="00FC6AA1">
      <w:pPr>
        <w:autoSpaceDE w:val="0"/>
        <w:autoSpaceDN w:val="0"/>
        <w:adjustRightInd w:val="0"/>
        <w:jc w:val="both"/>
        <w:outlineLvl w:val="1"/>
        <w:rPr>
          <w:bCs/>
          <w:sz w:val="28"/>
          <w:szCs w:val="28"/>
        </w:rPr>
      </w:pPr>
      <w:r w:rsidRPr="004C606C">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C6AA1" w:rsidRPr="004C606C" w:rsidRDefault="00FC6AA1" w:rsidP="00FC6AA1">
      <w:pPr>
        <w:pStyle w:val="a5"/>
        <w:spacing w:line="240" w:lineRule="auto"/>
        <w:ind w:firstLine="0"/>
        <w:jc w:val="center"/>
        <w:rPr>
          <w:b w:val="0"/>
          <w:bCs w:val="0"/>
          <w:color w:val="auto"/>
          <w:sz w:val="28"/>
          <w:szCs w:val="28"/>
        </w:rPr>
      </w:pPr>
    </w:p>
    <w:p w:rsidR="00FC6AA1" w:rsidRPr="004C606C" w:rsidRDefault="00FC6AA1" w:rsidP="00FC6AA1">
      <w:pPr>
        <w:autoSpaceDE w:val="0"/>
        <w:autoSpaceDN w:val="0"/>
        <w:adjustRightInd w:val="0"/>
        <w:ind w:firstLine="709"/>
        <w:jc w:val="both"/>
        <w:rPr>
          <w:sz w:val="28"/>
          <w:szCs w:val="28"/>
        </w:rPr>
      </w:pPr>
      <w:r w:rsidRPr="004C606C">
        <w:rPr>
          <w:bCs/>
          <w:sz w:val="28"/>
          <w:szCs w:val="28"/>
        </w:rPr>
        <w:t>24.</w:t>
      </w:r>
      <w:r w:rsidRPr="004C606C">
        <w:rPr>
          <w:b/>
          <w:bCs/>
          <w:sz w:val="28"/>
          <w:szCs w:val="28"/>
        </w:rPr>
        <w:t xml:space="preserve"> </w:t>
      </w:r>
      <w:r w:rsidRPr="004C606C">
        <w:rPr>
          <w:sz w:val="28"/>
          <w:szCs w:val="28"/>
        </w:rPr>
        <w:t>За предоставление муниципальной услуги государственная пошлина или иная плата не взимается.</w:t>
      </w:r>
    </w:p>
    <w:p w:rsidR="00FC6AA1" w:rsidRPr="004C606C" w:rsidRDefault="00FC6AA1" w:rsidP="00FC6AA1">
      <w:pPr>
        <w:autoSpaceDE w:val="0"/>
        <w:autoSpaceDN w:val="0"/>
        <w:adjustRightInd w:val="0"/>
        <w:ind w:firstLine="567"/>
        <w:jc w:val="both"/>
        <w:rPr>
          <w:sz w:val="28"/>
          <w:szCs w:val="28"/>
        </w:rPr>
      </w:pPr>
    </w:p>
    <w:p w:rsidR="00FC6AA1" w:rsidRPr="004C606C" w:rsidRDefault="00FC6AA1" w:rsidP="00FC6AA1">
      <w:pPr>
        <w:autoSpaceDE w:val="0"/>
        <w:autoSpaceDN w:val="0"/>
        <w:adjustRightInd w:val="0"/>
        <w:jc w:val="center"/>
        <w:outlineLvl w:val="1"/>
        <w:rPr>
          <w:sz w:val="28"/>
          <w:szCs w:val="28"/>
        </w:rPr>
      </w:pPr>
      <w:r w:rsidRPr="004C606C">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C6AA1" w:rsidRPr="004C606C" w:rsidRDefault="00FC6AA1" w:rsidP="00FC6AA1">
      <w:pPr>
        <w:pStyle w:val="a5"/>
        <w:spacing w:line="240" w:lineRule="auto"/>
        <w:ind w:firstLine="567"/>
        <w:rPr>
          <w:b w:val="0"/>
          <w:bCs w:val="0"/>
          <w:color w:val="auto"/>
          <w:sz w:val="28"/>
          <w:szCs w:val="28"/>
        </w:rPr>
      </w:pPr>
    </w:p>
    <w:p w:rsidR="00FC6AA1" w:rsidRPr="004C606C" w:rsidRDefault="00FC6AA1" w:rsidP="00FC6AA1">
      <w:pPr>
        <w:pStyle w:val="a5"/>
        <w:spacing w:line="240" w:lineRule="auto"/>
        <w:ind w:firstLine="709"/>
        <w:rPr>
          <w:b w:val="0"/>
          <w:color w:val="auto"/>
          <w:sz w:val="28"/>
          <w:szCs w:val="28"/>
        </w:rPr>
      </w:pPr>
      <w:r w:rsidRPr="004C606C">
        <w:rPr>
          <w:b w:val="0"/>
          <w:bCs w:val="0"/>
          <w:color w:val="auto"/>
          <w:sz w:val="28"/>
          <w:szCs w:val="28"/>
        </w:rPr>
        <w:t xml:space="preserve">25. </w:t>
      </w:r>
      <w:r w:rsidRPr="004C606C">
        <w:rPr>
          <w:b w:val="0"/>
          <w:color w:val="auto"/>
          <w:sz w:val="28"/>
          <w:szCs w:val="28"/>
        </w:rPr>
        <w:t>Максимальное время ожидания в очереди при подаче и получении документов заявителями не должно превышать 15 минут.</w:t>
      </w:r>
    </w:p>
    <w:p w:rsidR="00FC6AA1" w:rsidRPr="004C606C" w:rsidRDefault="00FC6AA1" w:rsidP="00FC6AA1">
      <w:pPr>
        <w:pStyle w:val="a5"/>
        <w:spacing w:line="240" w:lineRule="auto"/>
        <w:ind w:firstLine="567"/>
        <w:rPr>
          <w:b w:val="0"/>
          <w:bCs w:val="0"/>
          <w:color w:val="auto"/>
          <w:sz w:val="28"/>
          <w:szCs w:val="28"/>
        </w:rPr>
      </w:pPr>
    </w:p>
    <w:p w:rsidR="00FC6AA1" w:rsidRPr="004C606C" w:rsidRDefault="00FC6AA1" w:rsidP="00FC6AA1">
      <w:pPr>
        <w:autoSpaceDE w:val="0"/>
        <w:autoSpaceDN w:val="0"/>
        <w:adjustRightInd w:val="0"/>
        <w:ind w:hanging="142"/>
        <w:jc w:val="center"/>
        <w:outlineLvl w:val="1"/>
        <w:rPr>
          <w:sz w:val="28"/>
          <w:szCs w:val="28"/>
        </w:rPr>
      </w:pPr>
      <w:r w:rsidRPr="004C606C">
        <w:rPr>
          <w:sz w:val="28"/>
          <w:szCs w:val="28"/>
        </w:rPr>
        <w:t>Срок и порядок регистрации запроса заявителя о предоставлении муниципальной услуги, в том числе в электронной форме</w:t>
      </w:r>
    </w:p>
    <w:p w:rsidR="00FC6AA1" w:rsidRPr="004C606C" w:rsidRDefault="00FC6AA1" w:rsidP="00FC6AA1">
      <w:pPr>
        <w:pStyle w:val="a5"/>
        <w:spacing w:line="240" w:lineRule="auto"/>
        <w:ind w:hanging="142"/>
        <w:rPr>
          <w:b w:val="0"/>
          <w:bCs w:val="0"/>
          <w:color w:val="auto"/>
          <w:sz w:val="28"/>
          <w:szCs w:val="28"/>
        </w:rPr>
      </w:pPr>
    </w:p>
    <w:p w:rsidR="00FC6AA1" w:rsidRPr="004C606C" w:rsidRDefault="00FC6AA1" w:rsidP="00FC6AA1">
      <w:pPr>
        <w:autoSpaceDE w:val="0"/>
        <w:autoSpaceDN w:val="0"/>
        <w:adjustRightInd w:val="0"/>
        <w:ind w:firstLine="709"/>
        <w:jc w:val="both"/>
        <w:rPr>
          <w:sz w:val="28"/>
          <w:szCs w:val="28"/>
        </w:rPr>
      </w:pPr>
      <w:r w:rsidRPr="004C606C">
        <w:rPr>
          <w:sz w:val="28"/>
          <w:szCs w:val="28"/>
        </w:rPr>
        <w:t>26.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FC6AA1" w:rsidRPr="004C606C" w:rsidRDefault="00FC6AA1" w:rsidP="00FC6AA1">
      <w:pPr>
        <w:autoSpaceDE w:val="0"/>
        <w:autoSpaceDN w:val="0"/>
        <w:adjustRightInd w:val="0"/>
        <w:ind w:firstLine="709"/>
        <w:jc w:val="both"/>
        <w:rPr>
          <w:sz w:val="28"/>
          <w:szCs w:val="28"/>
        </w:rPr>
      </w:pPr>
      <w:r w:rsidRPr="004C606C">
        <w:rPr>
          <w:sz w:val="28"/>
          <w:szCs w:val="28"/>
        </w:rPr>
        <w:t>27.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FC6AA1" w:rsidRPr="004C606C" w:rsidRDefault="00FC6AA1" w:rsidP="00FC6AA1">
      <w:pPr>
        <w:autoSpaceDE w:val="0"/>
        <w:autoSpaceDN w:val="0"/>
        <w:adjustRightInd w:val="0"/>
        <w:ind w:firstLine="709"/>
        <w:jc w:val="both"/>
        <w:rPr>
          <w:sz w:val="28"/>
          <w:szCs w:val="28"/>
        </w:rPr>
      </w:pPr>
      <w:r w:rsidRPr="004C606C">
        <w:rPr>
          <w:sz w:val="28"/>
          <w:szCs w:val="28"/>
        </w:rPr>
        <w:lastRenderedPageBreak/>
        <w:t>28.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FC6AA1" w:rsidRPr="004C606C" w:rsidRDefault="00FC6AA1" w:rsidP="00FC6AA1">
      <w:pPr>
        <w:autoSpaceDE w:val="0"/>
        <w:autoSpaceDN w:val="0"/>
        <w:adjustRightInd w:val="0"/>
        <w:ind w:firstLine="709"/>
        <w:jc w:val="both"/>
        <w:rPr>
          <w:sz w:val="28"/>
          <w:szCs w:val="28"/>
        </w:rPr>
      </w:pPr>
    </w:p>
    <w:p w:rsidR="00FC6AA1" w:rsidRPr="004C606C" w:rsidRDefault="00FC6AA1" w:rsidP="00FC6AA1">
      <w:pPr>
        <w:autoSpaceDE w:val="0"/>
        <w:autoSpaceDN w:val="0"/>
        <w:adjustRightInd w:val="0"/>
        <w:jc w:val="center"/>
        <w:outlineLvl w:val="1"/>
        <w:rPr>
          <w:sz w:val="28"/>
          <w:szCs w:val="28"/>
        </w:rPr>
      </w:pPr>
      <w:r w:rsidRPr="004C606C">
        <w:rPr>
          <w:sz w:val="28"/>
          <w:szCs w:val="28"/>
        </w:rPr>
        <w:t>Требования к помещениям, в которых предоставляются муници</w:t>
      </w:r>
      <w:r w:rsidR="0077309A">
        <w:rPr>
          <w:sz w:val="28"/>
          <w:szCs w:val="28"/>
        </w:rPr>
        <w:t>п</w:t>
      </w:r>
      <w:r w:rsidRPr="004C606C">
        <w:rPr>
          <w:sz w:val="28"/>
          <w:szCs w:val="28"/>
        </w:rPr>
        <w:t>альная</w:t>
      </w:r>
      <w:r w:rsidR="0077309A">
        <w:rPr>
          <w:sz w:val="28"/>
          <w:szCs w:val="28"/>
        </w:rPr>
        <w:t xml:space="preserve"> </w:t>
      </w:r>
      <w:r w:rsidRPr="004C606C">
        <w:rPr>
          <w:sz w:val="28"/>
          <w:szCs w:val="28"/>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C6AA1" w:rsidRPr="004C606C" w:rsidRDefault="00FC6AA1" w:rsidP="00FC6AA1">
      <w:pPr>
        <w:pStyle w:val="a5"/>
        <w:spacing w:line="240" w:lineRule="auto"/>
        <w:ind w:firstLine="567"/>
        <w:jc w:val="center"/>
        <w:rPr>
          <w:b w:val="0"/>
          <w:bCs w:val="0"/>
          <w:color w:val="auto"/>
          <w:sz w:val="28"/>
          <w:szCs w:val="28"/>
        </w:rPr>
      </w:pPr>
    </w:p>
    <w:p w:rsidR="00FC6AA1" w:rsidRPr="004C606C" w:rsidRDefault="00FC6AA1" w:rsidP="00FC6AA1">
      <w:pPr>
        <w:ind w:firstLine="709"/>
        <w:jc w:val="both"/>
        <w:rPr>
          <w:sz w:val="28"/>
          <w:szCs w:val="28"/>
        </w:rPr>
      </w:pPr>
      <w:r w:rsidRPr="004C606C">
        <w:rPr>
          <w:sz w:val="28"/>
          <w:szCs w:val="28"/>
        </w:rPr>
        <w:t>29. Прием граждан осуществляется в специально выделенных для предоставления муниципальных услуг помещениях.</w:t>
      </w:r>
    </w:p>
    <w:p w:rsidR="00FC6AA1" w:rsidRPr="004C606C" w:rsidRDefault="00FC6AA1" w:rsidP="00FC6AA1">
      <w:pPr>
        <w:ind w:firstLine="709"/>
        <w:jc w:val="both"/>
        <w:rPr>
          <w:sz w:val="28"/>
          <w:szCs w:val="28"/>
        </w:rPr>
      </w:pPr>
      <w:r w:rsidRPr="004C606C">
        <w:rPr>
          <w:sz w:val="28"/>
          <w:szCs w:val="28"/>
        </w:rPr>
        <w:t>30.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FC6AA1" w:rsidRPr="004C606C" w:rsidRDefault="00FC6AA1" w:rsidP="00FC6AA1">
      <w:pPr>
        <w:ind w:firstLine="709"/>
        <w:jc w:val="both"/>
        <w:rPr>
          <w:sz w:val="28"/>
          <w:szCs w:val="28"/>
        </w:rPr>
      </w:pPr>
      <w:r w:rsidRPr="004C606C">
        <w:rPr>
          <w:sz w:val="28"/>
          <w:szCs w:val="28"/>
        </w:rPr>
        <w:t>Входы в помещения образовательных организаций, органов местного самоуправления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FC6AA1" w:rsidRPr="004C606C" w:rsidRDefault="00FC6AA1" w:rsidP="00FC6AA1">
      <w:pPr>
        <w:ind w:firstLine="709"/>
        <w:jc w:val="both"/>
        <w:rPr>
          <w:sz w:val="28"/>
          <w:szCs w:val="28"/>
        </w:rPr>
      </w:pPr>
      <w:r w:rsidRPr="004C606C">
        <w:rPr>
          <w:sz w:val="28"/>
          <w:szCs w:val="28"/>
        </w:rPr>
        <w:t xml:space="preserve">31.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Pr>
          <w:sz w:val="28"/>
          <w:szCs w:val="28"/>
        </w:rPr>
        <w:t>3</w:t>
      </w:r>
      <w:r w:rsidRPr="004C606C">
        <w:rPr>
          <w:sz w:val="28"/>
          <w:szCs w:val="28"/>
        </w:rPr>
        <w:t xml:space="preserve"> мест. </w:t>
      </w:r>
    </w:p>
    <w:p w:rsidR="00FC6AA1" w:rsidRPr="004C606C" w:rsidRDefault="00FC6AA1" w:rsidP="00FC6AA1">
      <w:pPr>
        <w:ind w:firstLine="709"/>
        <w:jc w:val="both"/>
        <w:rPr>
          <w:sz w:val="28"/>
          <w:szCs w:val="28"/>
        </w:rPr>
      </w:pPr>
      <w:r w:rsidRPr="004C606C">
        <w:rPr>
          <w:sz w:val="28"/>
          <w:szCs w:val="28"/>
        </w:rPr>
        <w:t>В местах ожидания имеются средства для оказания первой помощи и доступные места общего пользования.</w:t>
      </w:r>
    </w:p>
    <w:p w:rsidR="00FC6AA1" w:rsidRPr="004C606C" w:rsidRDefault="00FC6AA1" w:rsidP="00FC6AA1">
      <w:pPr>
        <w:ind w:firstLine="709"/>
        <w:jc w:val="both"/>
        <w:rPr>
          <w:sz w:val="28"/>
          <w:szCs w:val="28"/>
        </w:rPr>
      </w:pPr>
      <w:bookmarkStart w:id="11" w:name="sub_243"/>
      <w:r w:rsidRPr="004C606C">
        <w:rPr>
          <w:sz w:val="28"/>
          <w:szCs w:val="28"/>
        </w:rPr>
        <w:t>32.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FC6AA1" w:rsidRPr="004C606C" w:rsidRDefault="00FC6AA1" w:rsidP="00FC6AA1">
      <w:pPr>
        <w:ind w:firstLine="709"/>
        <w:jc w:val="both"/>
        <w:rPr>
          <w:sz w:val="28"/>
          <w:szCs w:val="28"/>
        </w:rPr>
      </w:pPr>
      <w:r w:rsidRPr="004C606C">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FC6AA1" w:rsidRPr="004C606C" w:rsidRDefault="00FC6AA1" w:rsidP="00FC6AA1">
      <w:pPr>
        <w:ind w:firstLine="709"/>
        <w:jc w:val="both"/>
        <w:rPr>
          <w:sz w:val="28"/>
          <w:szCs w:val="28"/>
        </w:rPr>
      </w:pPr>
      <w:r w:rsidRPr="004C606C">
        <w:rPr>
          <w:sz w:val="28"/>
          <w:szCs w:val="28"/>
        </w:rPr>
        <w:t>33.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1"/>
    <w:p w:rsidR="00FC6AA1" w:rsidRPr="004C606C" w:rsidRDefault="00FC6AA1" w:rsidP="00FC6AA1">
      <w:pPr>
        <w:ind w:firstLine="709"/>
        <w:jc w:val="both"/>
        <w:rPr>
          <w:sz w:val="28"/>
          <w:szCs w:val="28"/>
        </w:rPr>
      </w:pPr>
      <w:proofErr w:type="gramStart"/>
      <w:r w:rsidRPr="004C606C">
        <w:rPr>
          <w:sz w:val="28"/>
          <w:szCs w:val="28"/>
        </w:rPr>
        <w:lastRenderedPageBreak/>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4C606C">
        <w:rPr>
          <w:sz w:val="28"/>
          <w:szCs w:val="28"/>
        </w:rPr>
        <w:t>бейджи</w:t>
      </w:r>
      <w:proofErr w:type="spellEnd"/>
      <w:r w:rsidRPr="004C606C">
        <w:rPr>
          <w:sz w:val="28"/>
          <w:szCs w:val="28"/>
        </w:rPr>
        <w:t>) с указанием фамилии, имени, отчества и должности либо таблички аналогичного содержания на рабочих местах.</w:t>
      </w:r>
      <w:proofErr w:type="gramEnd"/>
      <w:r w:rsidRPr="004C606C">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FC6AA1" w:rsidRPr="004C606C" w:rsidRDefault="00FC6AA1" w:rsidP="00FC6AA1">
      <w:pPr>
        <w:ind w:firstLine="709"/>
        <w:jc w:val="both"/>
        <w:rPr>
          <w:sz w:val="28"/>
          <w:szCs w:val="28"/>
        </w:rPr>
      </w:pPr>
      <w:r w:rsidRPr="004C606C">
        <w:rPr>
          <w:sz w:val="28"/>
          <w:szCs w:val="28"/>
        </w:rPr>
        <w:t>34. Места информирования, предназначенные для ознакомления заявителей с информационными материалами, оборудуются:</w:t>
      </w:r>
    </w:p>
    <w:p w:rsidR="00FC6AA1" w:rsidRPr="004C606C" w:rsidRDefault="00FC6AA1" w:rsidP="00FC6AA1">
      <w:pPr>
        <w:ind w:firstLine="709"/>
        <w:jc w:val="both"/>
        <w:rPr>
          <w:sz w:val="28"/>
          <w:szCs w:val="28"/>
        </w:rPr>
      </w:pPr>
      <w:r w:rsidRPr="004C606C">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FC6AA1" w:rsidRPr="004C606C" w:rsidRDefault="00FC6AA1" w:rsidP="00FC6AA1">
      <w:pPr>
        <w:ind w:firstLine="709"/>
        <w:jc w:val="both"/>
        <w:rPr>
          <w:sz w:val="28"/>
          <w:szCs w:val="28"/>
        </w:rPr>
      </w:pPr>
      <w:r w:rsidRPr="004C606C">
        <w:rPr>
          <w:sz w:val="28"/>
          <w:szCs w:val="28"/>
        </w:rPr>
        <w:t>- стульями и столами для оформления документов.</w:t>
      </w:r>
    </w:p>
    <w:p w:rsidR="00FC6AA1" w:rsidRPr="004C606C" w:rsidRDefault="00FC6AA1" w:rsidP="00FC6AA1">
      <w:pPr>
        <w:ind w:firstLine="709"/>
        <w:jc w:val="both"/>
        <w:rPr>
          <w:sz w:val="28"/>
          <w:szCs w:val="28"/>
        </w:rPr>
      </w:pPr>
      <w:r w:rsidRPr="004C606C">
        <w:rPr>
          <w:sz w:val="28"/>
          <w:szCs w:val="28"/>
        </w:rPr>
        <w:t>35. К информационным стендам должна быть обеспечена возможность свободного доступа граждан.</w:t>
      </w:r>
    </w:p>
    <w:p w:rsidR="00FC6AA1" w:rsidRPr="004C606C" w:rsidRDefault="00FC6AA1" w:rsidP="00FC6AA1">
      <w:pPr>
        <w:ind w:firstLine="709"/>
        <w:jc w:val="both"/>
        <w:rPr>
          <w:sz w:val="28"/>
          <w:szCs w:val="28"/>
        </w:rPr>
      </w:pPr>
      <w:r w:rsidRPr="004C606C">
        <w:rPr>
          <w:sz w:val="28"/>
          <w:szCs w:val="28"/>
        </w:rPr>
        <w:t>36.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FC6AA1" w:rsidRPr="004C606C" w:rsidRDefault="00FC6AA1" w:rsidP="00FC6AA1">
      <w:pPr>
        <w:ind w:firstLine="709"/>
        <w:jc w:val="both"/>
        <w:rPr>
          <w:sz w:val="28"/>
          <w:szCs w:val="28"/>
        </w:rPr>
      </w:pPr>
      <w:r w:rsidRPr="004C606C">
        <w:rPr>
          <w:sz w:val="28"/>
          <w:szCs w:val="28"/>
        </w:rPr>
        <w:t>37. Исполнитель должен быть оснащен рабочими местами с доступом к автоматизированным информационным системам обеспечивающим:</w:t>
      </w:r>
    </w:p>
    <w:p w:rsidR="00FC6AA1" w:rsidRPr="004C606C" w:rsidRDefault="00FC6AA1" w:rsidP="00FC6AA1">
      <w:pPr>
        <w:ind w:firstLine="709"/>
        <w:jc w:val="both"/>
        <w:rPr>
          <w:sz w:val="28"/>
          <w:szCs w:val="28"/>
        </w:rPr>
      </w:pPr>
      <w:r w:rsidRPr="004C606C">
        <w:rPr>
          <w:sz w:val="28"/>
          <w:szCs w:val="28"/>
        </w:rPr>
        <w:t>37.1.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FC6AA1" w:rsidRPr="004C606C" w:rsidRDefault="00FC6AA1" w:rsidP="00FC6AA1">
      <w:pPr>
        <w:ind w:firstLine="709"/>
        <w:jc w:val="both"/>
        <w:rPr>
          <w:sz w:val="28"/>
          <w:szCs w:val="28"/>
        </w:rPr>
      </w:pPr>
      <w:r w:rsidRPr="004C606C">
        <w:rPr>
          <w:sz w:val="28"/>
          <w:szCs w:val="28"/>
        </w:rPr>
        <w:t>37.2.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FC6AA1" w:rsidRPr="004C606C" w:rsidRDefault="00FC6AA1" w:rsidP="00FC6AA1">
      <w:pPr>
        <w:ind w:firstLine="709"/>
        <w:jc w:val="both"/>
        <w:rPr>
          <w:sz w:val="28"/>
          <w:szCs w:val="28"/>
        </w:rPr>
      </w:pPr>
      <w:r w:rsidRPr="004C606C">
        <w:rPr>
          <w:sz w:val="28"/>
          <w:szCs w:val="28"/>
        </w:rPr>
        <w:t>37.3. ведение и хранение дела заявителя в электронной форме;</w:t>
      </w:r>
    </w:p>
    <w:p w:rsidR="00FC6AA1" w:rsidRPr="004C606C" w:rsidRDefault="00FC6AA1" w:rsidP="00FC6AA1">
      <w:pPr>
        <w:ind w:firstLine="709"/>
        <w:jc w:val="both"/>
        <w:rPr>
          <w:sz w:val="28"/>
          <w:szCs w:val="28"/>
        </w:rPr>
      </w:pPr>
      <w:r w:rsidRPr="004C606C">
        <w:rPr>
          <w:sz w:val="28"/>
          <w:szCs w:val="28"/>
        </w:rPr>
        <w:t>37.4. предоставление по запросу заявителя сведений о ходе предоставления муниципальной услуги;</w:t>
      </w:r>
    </w:p>
    <w:p w:rsidR="00FC6AA1" w:rsidRPr="004C606C" w:rsidRDefault="00FC6AA1" w:rsidP="00FC6AA1">
      <w:pPr>
        <w:ind w:firstLine="709"/>
        <w:jc w:val="both"/>
        <w:rPr>
          <w:sz w:val="28"/>
          <w:szCs w:val="28"/>
        </w:rPr>
      </w:pPr>
      <w:r w:rsidRPr="004C606C">
        <w:rPr>
          <w:sz w:val="28"/>
          <w:szCs w:val="28"/>
        </w:rPr>
        <w:t>37.5.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FC6AA1" w:rsidRPr="004C606C" w:rsidRDefault="00FC6AA1" w:rsidP="00FC6AA1">
      <w:pPr>
        <w:autoSpaceDE w:val="0"/>
        <w:autoSpaceDN w:val="0"/>
        <w:adjustRightInd w:val="0"/>
        <w:ind w:firstLine="567"/>
        <w:jc w:val="both"/>
        <w:rPr>
          <w:sz w:val="28"/>
          <w:szCs w:val="28"/>
        </w:rPr>
      </w:pPr>
    </w:p>
    <w:p w:rsidR="00FC6AA1" w:rsidRPr="004C606C" w:rsidRDefault="00FC6AA1" w:rsidP="00FC6AA1">
      <w:pPr>
        <w:autoSpaceDE w:val="0"/>
        <w:autoSpaceDN w:val="0"/>
        <w:adjustRightInd w:val="0"/>
        <w:jc w:val="center"/>
        <w:outlineLvl w:val="1"/>
        <w:rPr>
          <w:sz w:val="28"/>
          <w:szCs w:val="28"/>
        </w:rPr>
      </w:pPr>
      <w:r w:rsidRPr="004C606C">
        <w:rPr>
          <w:sz w:val="28"/>
          <w:szCs w:val="28"/>
        </w:rPr>
        <w:t>Показатели доступности и качества муниципальной услуги</w:t>
      </w:r>
    </w:p>
    <w:p w:rsidR="00FC6AA1" w:rsidRPr="004C606C" w:rsidRDefault="00FC6AA1" w:rsidP="00FC6AA1">
      <w:pPr>
        <w:pStyle w:val="a5"/>
        <w:spacing w:line="240" w:lineRule="auto"/>
        <w:ind w:firstLine="0"/>
        <w:jc w:val="center"/>
        <w:rPr>
          <w:b w:val="0"/>
          <w:bCs w:val="0"/>
          <w:color w:val="auto"/>
          <w:sz w:val="28"/>
          <w:szCs w:val="28"/>
        </w:rPr>
      </w:pPr>
    </w:p>
    <w:p w:rsidR="00FC6AA1" w:rsidRPr="004C606C" w:rsidRDefault="00FC6AA1" w:rsidP="00FC6AA1">
      <w:pPr>
        <w:ind w:firstLine="709"/>
        <w:jc w:val="both"/>
        <w:rPr>
          <w:sz w:val="28"/>
          <w:szCs w:val="28"/>
        </w:rPr>
      </w:pPr>
      <w:bookmarkStart w:id="12" w:name="sub_213"/>
      <w:r w:rsidRPr="004C606C">
        <w:rPr>
          <w:sz w:val="28"/>
          <w:szCs w:val="28"/>
        </w:rPr>
        <w:t>38. Показатели доступности и качества муниципальной услуги</w:t>
      </w:r>
    </w:p>
    <w:bookmarkEnd w:id="12"/>
    <w:p w:rsidR="00FC6AA1" w:rsidRPr="004C606C" w:rsidRDefault="00FC6AA1" w:rsidP="00FC6AA1">
      <w:pPr>
        <w:ind w:firstLine="709"/>
        <w:jc w:val="both"/>
        <w:rPr>
          <w:sz w:val="28"/>
          <w:szCs w:val="28"/>
        </w:rPr>
      </w:pPr>
      <w:r w:rsidRPr="004C606C">
        <w:rPr>
          <w:sz w:val="28"/>
          <w:szCs w:val="28"/>
        </w:rPr>
        <w:t>Показателями доступности и качества муниципальной услуги являются:</w:t>
      </w:r>
    </w:p>
    <w:p w:rsidR="00FC6AA1" w:rsidRPr="004C606C" w:rsidRDefault="00FC6AA1" w:rsidP="00FC6AA1">
      <w:pPr>
        <w:ind w:firstLine="709"/>
        <w:jc w:val="both"/>
        <w:rPr>
          <w:sz w:val="28"/>
          <w:szCs w:val="28"/>
        </w:rPr>
      </w:pPr>
      <w:r w:rsidRPr="004C606C">
        <w:rPr>
          <w:sz w:val="28"/>
          <w:szCs w:val="28"/>
        </w:rPr>
        <w:t>открытость информации о муниципальной услуге;</w:t>
      </w:r>
    </w:p>
    <w:p w:rsidR="00FC6AA1" w:rsidRPr="004C606C" w:rsidRDefault="00FC6AA1" w:rsidP="00FC6AA1">
      <w:pPr>
        <w:ind w:firstLine="709"/>
        <w:jc w:val="both"/>
        <w:rPr>
          <w:sz w:val="28"/>
          <w:szCs w:val="28"/>
        </w:rPr>
      </w:pPr>
      <w:r w:rsidRPr="004C606C">
        <w:rPr>
          <w:sz w:val="28"/>
          <w:szCs w:val="28"/>
        </w:rPr>
        <w:t>своевременность предоставления муниципальной услуги;</w:t>
      </w:r>
    </w:p>
    <w:p w:rsidR="00FC6AA1" w:rsidRPr="004C606C" w:rsidRDefault="00FC6AA1" w:rsidP="00FC6AA1">
      <w:pPr>
        <w:ind w:firstLine="709"/>
        <w:jc w:val="both"/>
        <w:rPr>
          <w:sz w:val="28"/>
          <w:szCs w:val="28"/>
        </w:rPr>
      </w:pPr>
      <w:r w:rsidRPr="004C606C">
        <w:rPr>
          <w:sz w:val="28"/>
          <w:szCs w:val="28"/>
        </w:rPr>
        <w:t>точное соблюдение требований законодательства и Административного регламента при предоставлении муниципальной услуги;</w:t>
      </w:r>
    </w:p>
    <w:p w:rsidR="00FC6AA1" w:rsidRPr="004C606C" w:rsidRDefault="00FC6AA1" w:rsidP="00FC6AA1">
      <w:pPr>
        <w:ind w:firstLine="709"/>
        <w:jc w:val="both"/>
        <w:rPr>
          <w:sz w:val="28"/>
          <w:szCs w:val="28"/>
        </w:rPr>
      </w:pPr>
      <w:r w:rsidRPr="004C606C">
        <w:rPr>
          <w:sz w:val="28"/>
          <w:szCs w:val="28"/>
        </w:rPr>
        <w:lastRenderedPageBreak/>
        <w:t>компетентность специалистов Исполнителя в вопросах предоставления муниципальной услуги;</w:t>
      </w:r>
    </w:p>
    <w:p w:rsidR="00FC6AA1" w:rsidRPr="004C606C" w:rsidRDefault="00FC6AA1" w:rsidP="00FC6AA1">
      <w:pPr>
        <w:ind w:firstLine="709"/>
        <w:jc w:val="both"/>
        <w:rPr>
          <w:sz w:val="28"/>
          <w:szCs w:val="28"/>
        </w:rPr>
      </w:pPr>
      <w:r w:rsidRPr="004C606C">
        <w:rPr>
          <w:sz w:val="28"/>
          <w:szCs w:val="28"/>
        </w:rPr>
        <w:t>вежливость и корректность специалистов Исполнителя;</w:t>
      </w:r>
    </w:p>
    <w:p w:rsidR="00FC6AA1" w:rsidRPr="004C606C" w:rsidRDefault="00FC6AA1" w:rsidP="00FC6AA1">
      <w:pPr>
        <w:ind w:firstLine="709"/>
        <w:jc w:val="both"/>
        <w:rPr>
          <w:sz w:val="28"/>
          <w:szCs w:val="28"/>
        </w:rPr>
      </w:pPr>
      <w:r w:rsidRPr="004C606C">
        <w:rPr>
          <w:sz w:val="28"/>
          <w:szCs w:val="28"/>
        </w:rPr>
        <w:t>комфортность ожидания и получения муниципальной услуги;</w:t>
      </w:r>
    </w:p>
    <w:p w:rsidR="00FC6AA1" w:rsidRPr="004C606C" w:rsidRDefault="00FC6AA1" w:rsidP="00FC6AA1">
      <w:pPr>
        <w:ind w:firstLine="709"/>
        <w:jc w:val="both"/>
        <w:rPr>
          <w:sz w:val="28"/>
          <w:szCs w:val="28"/>
        </w:rPr>
      </w:pPr>
      <w:r w:rsidRPr="004C606C">
        <w:rPr>
          <w:sz w:val="28"/>
          <w:szCs w:val="28"/>
        </w:rPr>
        <w:t>отсутствие жалоб со стороны заявителей на нарушение требований стандарта предоставления муниципальной услуги.</w:t>
      </w:r>
    </w:p>
    <w:p w:rsidR="00FC6AA1" w:rsidRPr="004C606C" w:rsidRDefault="00FC6AA1" w:rsidP="00FC6AA1">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39. Иные требования, в том числе учитывающие особенности предоставления муниципальной услуги в электронной форме:</w:t>
      </w:r>
    </w:p>
    <w:p w:rsidR="00FC6AA1" w:rsidRPr="004C606C" w:rsidRDefault="00FC6AA1" w:rsidP="00FC6AA1">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FC6AA1" w:rsidRPr="004C606C" w:rsidRDefault="00FC6AA1" w:rsidP="00FC6AA1">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FC6AA1" w:rsidRPr="004C606C" w:rsidRDefault="00FC6AA1" w:rsidP="00FC6AA1">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C6AA1" w:rsidRPr="004C606C" w:rsidRDefault="00FC6AA1" w:rsidP="00FC6AA1">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FC6AA1" w:rsidRPr="004C606C" w:rsidRDefault="00FC6AA1" w:rsidP="00FC6AA1">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FC6AA1" w:rsidRPr="004C606C" w:rsidRDefault="00FC6AA1" w:rsidP="00FC6AA1">
      <w:pPr>
        <w:ind w:firstLine="709"/>
        <w:jc w:val="both"/>
        <w:rPr>
          <w:sz w:val="28"/>
          <w:szCs w:val="28"/>
        </w:rPr>
      </w:pPr>
      <w:r w:rsidRPr="004C606C">
        <w:rPr>
          <w:sz w:val="28"/>
          <w:szCs w:val="28"/>
        </w:rPr>
        <w:t>39.1.  Особенности предоставления муниципальной услуги в электронной форме.</w:t>
      </w:r>
    </w:p>
    <w:p w:rsidR="00FC6AA1" w:rsidRPr="004C606C" w:rsidRDefault="00FC6AA1" w:rsidP="00FC6AA1">
      <w:pPr>
        <w:ind w:firstLine="709"/>
        <w:jc w:val="both"/>
        <w:rPr>
          <w:sz w:val="28"/>
          <w:szCs w:val="28"/>
        </w:rPr>
      </w:pPr>
      <w:r w:rsidRPr="004C606C">
        <w:rPr>
          <w:sz w:val="28"/>
          <w:szCs w:val="28"/>
        </w:rPr>
        <w:t>Предоставление муниципальной услуги в электронной форме осуществляется путем использования средств электронной связи.</w:t>
      </w:r>
    </w:p>
    <w:p w:rsidR="00FC6AA1" w:rsidRPr="004C606C" w:rsidRDefault="00FC6AA1" w:rsidP="00FC6AA1">
      <w:pPr>
        <w:ind w:firstLine="720"/>
        <w:jc w:val="both"/>
        <w:rPr>
          <w:sz w:val="28"/>
          <w:szCs w:val="28"/>
        </w:rPr>
      </w:pPr>
      <w:r w:rsidRPr="004C606C">
        <w:rPr>
          <w:sz w:val="28"/>
          <w:szCs w:val="28"/>
        </w:rPr>
        <w:t>Формы и виды обращений заявителя:</w:t>
      </w:r>
    </w:p>
    <w:p w:rsidR="00FC6AA1" w:rsidRPr="004C606C" w:rsidRDefault="00FC6AA1" w:rsidP="00FC6AA1">
      <w:pPr>
        <w:ind w:firstLine="720"/>
        <w:jc w:val="both"/>
        <w:rPr>
          <w:sz w:val="28"/>
          <w:szCs w:val="2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2411"/>
        <w:gridCol w:w="1134"/>
        <w:gridCol w:w="863"/>
        <w:gridCol w:w="697"/>
        <w:gridCol w:w="708"/>
        <w:gridCol w:w="2977"/>
        <w:gridCol w:w="1418"/>
      </w:tblGrid>
      <w:tr w:rsidR="00FC6AA1" w:rsidRPr="004C606C" w:rsidTr="00376FC0">
        <w:trPr>
          <w:trHeight w:val="1710"/>
        </w:trPr>
        <w:tc>
          <w:tcPr>
            <w:tcW w:w="424" w:type="dxa"/>
            <w:vMerge w:val="restart"/>
          </w:tcPr>
          <w:p w:rsidR="00FC6AA1" w:rsidRPr="004C606C" w:rsidRDefault="00FC6AA1" w:rsidP="00376FC0">
            <w:pPr>
              <w:jc w:val="both"/>
            </w:pPr>
            <w:r w:rsidRPr="004C606C">
              <w:t>№</w:t>
            </w:r>
          </w:p>
        </w:tc>
        <w:tc>
          <w:tcPr>
            <w:tcW w:w="2411" w:type="dxa"/>
            <w:vMerge w:val="restart"/>
          </w:tcPr>
          <w:p w:rsidR="00FC6AA1" w:rsidRPr="004C606C" w:rsidRDefault="00FC6AA1" w:rsidP="00376FC0">
            <w:pPr>
              <w:jc w:val="both"/>
              <w:rPr>
                <w:b/>
                <w:bCs/>
              </w:rPr>
            </w:pPr>
            <w:r w:rsidRPr="004C606C">
              <w:rPr>
                <w:b/>
                <w:bCs/>
              </w:rPr>
              <w:t>Наименование документа</w:t>
            </w:r>
          </w:p>
        </w:tc>
        <w:tc>
          <w:tcPr>
            <w:tcW w:w="1134" w:type="dxa"/>
            <w:vMerge w:val="restart"/>
            <w:textDirection w:val="btLr"/>
          </w:tcPr>
          <w:p w:rsidR="00FC6AA1" w:rsidRPr="004C606C" w:rsidRDefault="00FC6AA1" w:rsidP="00376FC0">
            <w:pPr>
              <w:jc w:val="both"/>
              <w:rPr>
                <w:b/>
                <w:bCs/>
              </w:rPr>
            </w:pPr>
            <w:r w:rsidRPr="004C606C">
              <w:rPr>
                <w:b/>
                <w:bCs/>
              </w:rPr>
              <w:t>Необходимость предоставления, в следующих случаях</w:t>
            </w:r>
          </w:p>
        </w:tc>
        <w:tc>
          <w:tcPr>
            <w:tcW w:w="2268" w:type="dxa"/>
            <w:gridSpan w:val="3"/>
          </w:tcPr>
          <w:p w:rsidR="00FC6AA1" w:rsidRPr="004C606C" w:rsidRDefault="00FC6AA1" w:rsidP="00376FC0">
            <w:pPr>
              <w:jc w:val="both"/>
              <w:rPr>
                <w:b/>
                <w:bCs/>
              </w:rPr>
            </w:pPr>
            <w:r w:rsidRPr="004C606C">
              <w:rPr>
                <w:b/>
                <w:bCs/>
              </w:rPr>
              <w:t>Личный прием</w:t>
            </w:r>
          </w:p>
        </w:tc>
        <w:tc>
          <w:tcPr>
            <w:tcW w:w="4395" w:type="dxa"/>
            <w:gridSpan w:val="2"/>
          </w:tcPr>
          <w:p w:rsidR="00FC6AA1" w:rsidRPr="004C606C" w:rsidRDefault="00FC6AA1" w:rsidP="00376FC0">
            <w:pPr>
              <w:jc w:val="both"/>
              <w:rPr>
                <w:b/>
                <w:bCs/>
              </w:rPr>
            </w:pPr>
            <w:r w:rsidRPr="004C606C">
              <w:rPr>
                <w:b/>
                <w:bCs/>
              </w:rPr>
              <w:t>Обращение через «Портал государственных и муниципальных услуг Забайкальского края»</w:t>
            </w:r>
          </w:p>
        </w:tc>
      </w:tr>
      <w:tr w:rsidR="00FC6AA1" w:rsidRPr="004C606C" w:rsidTr="00376FC0">
        <w:trPr>
          <w:trHeight w:val="1420"/>
        </w:trPr>
        <w:tc>
          <w:tcPr>
            <w:tcW w:w="424" w:type="dxa"/>
            <w:vMerge/>
          </w:tcPr>
          <w:p w:rsidR="00FC6AA1" w:rsidRPr="004C606C" w:rsidRDefault="00FC6AA1" w:rsidP="00376FC0">
            <w:pPr>
              <w:jc w:val="both"/>
            </w:pPr>
          </w:p>
        </w:tc>
        <w:tc>
          <w:tcPr>
            <w:tcW w:w="2411" w:type="dxa"/>
            <w:vMerge/>
          </w:tcPr>
          <w:p w:rsidR="00FC6AA1" w:rsidRPr="004C606C" w:rsidRDefault="00FC6AA1" w:rsidP="00376FC0">
            <w:pPr>
              <w:jc w:val="both"/>
              <w:rPr>
                <w:b/>
                <w:bCs/>
              </w:rPr>
            </w:pPr>
          </w:p>
        </w:tc>
        <w:tc>
          <w:tcPr>
            <w:tcW w:w="1134" w:type="dxa"/>
            <w:vMerge/>
          </w:tcPr>
          <w:p w:rsidR="00FC6AA1" w:rsidRPr="004C606C" w:rsidRDefault="00FC6AA1" w:rsidP="00376FC0">
            <w:pPr>
              <w:jc w:val="both"/>
              <w:rPr>
                <w:b/>
                <w:bCs/>
              </w:rPr>
            </w:pPr>
          </w:p>
        </w:tc>
        <w:tc>
          <w:tcPr>
            <w:tcW w:w="1560" w:type="dxa"/>
            <w:gridSpan w:val="2"/>
          </w:tcPr>
          <w:p w:rsidR="00FC6AA1" w:rsidRPr="004C606C" w:rsidRDefault="00FC6AA1" w:rsidP="00376FC0">
            <w:pPr>
              <w:jc w:val="both"/>
              <w:rPr>
                <w:b/>
                <w:bCs/>
              </w:rPr>
            </w:pPr>
            <w:r w:rsidRPr="004C606C">
              <w:rPr>
                <w:b/>
                <w:bCs/>
              </w:rPr>
              <w:t>Бумажный вид</w:t>
            </w:r>
          </w:p>
        </w:tc>
        <w:tc>
          <w:tcPr>
            <w:tcW w:w="708" w:type="dxa"/>
          </w:tcPr>
          <w:p w:rsidR="00FC6AA1" w:rsidRPr="004C606C" w:rsidRDefault="00FC6AA1" w:rsidP="00376FC0">
            <w:pPr>
              <w:jc w:val="both"/>
              <w:rPr>
                <w:b/>
                <w:bCs/>
              </w:rPr>
            </w:pPr>
            <w:r w:rsidRPr="004C606C">
              <w:rPr>
                <w:b/>
                <w:bCs/>
              </w:rPr>
              <w:t>Электронный вид</w:t>
            </w:r>
          </w:p>
        </w:tc>
        <w:tc>
          <w:tcPr>
            <w:tcW w:w="2977" w:type="dxa"/>
          </w:tcPr>
          <w:p w:rsidR="00FC6AA1" w:rsidRPr="004C606C" w:rsidRDefault="00FC6AA1" w:rsidP="00376FC0">
            <w:pPr>
              <w:jc w:val="both"/>
              <w:rPr>
                <w:b/>
                <w:bCs/>
              </w:rPr>
            </w:pPr>
            <w:r w:rsidRPr="004C606C">
              <w:rPr>
                <w:b/>
                <w:bCs/>
              </w:rPr>
              <w:t>Бумажно-электронный вид</w:t>
            </w:r>
          </w:p>
        </w:tc>
        <w:tc>
          <w:tcPr>
            <w:tcW w:w="1418" w:type="dxa"/>
          </w:tcPr>
          <w:p w:rsidR="00FC6AA1" w:rsidRPr="004C606C" w:rsidRDefault="00FC6AA1" w:rsidP="00376FC0">
            <w:pPr>
              <w:jc w:val="both"/>
              <w:rPr>
                <w:b/>
                <w:bCs/>
              </w:rPr>
            </w:pPr>
            <w:r w:rsidRPr="004C606C">
              <w:rPr>
                <w:b/>
                <w:bCs/>
              </w:rPr>
              <w:t>Электронный</w:t>
            </w:r>
          </w:p>
          <w:p w:rsidR="00FC6AA1" w:rsidRPr="004C606C" w:rsidRDefault="00FC6AA1" w:rsidP="00376FC0">
            <w:pPr>
              <w:jc w:val="both"/>
              <w:rPr>
                <w:b/>
                <w:bCs/>
              </w:rPr>
            </w:pPr>
            <w:r w:rsidRPr="004C606C">
              <w:rPr>
                <w:b/>
                <w:bCs/>
              </w:rPr>
              <w:t> вид</w:t>
            </w:r>
          </w:p>
        </w:tc>
      </w:tr>
      <w:tr w:rsidR="00FC6AA1" w:rsidRPr="004C606C" w:rsidTr="00376FC0">
        <w:trPr>
          <w:trHeight w:val="870"/>
        </w:trPr>
        <w:tc>
          <w:tcPr>
            <w:tcW w:w="424" w:type="dxa"/>
            <w:vMerge/>
          </w:tcPr>
          <w:p w:rsidR="00FC6AA1" w:rsidRPr="004C606C" w:rsidRDefault="00FC6AA1" w:rsidP="00376FC0">
            <w:pPr>
              <w:jc w:val="both"/>
            </w:pPr>
          </w:p>
        </w:tc>
        <w:tc>
          <w:tcPr>
            <w:tcW w:w="2411" w:type="dxa"/>
            <w:vMerge/>
          </w:tcPr>
          <w:p w:rsidR="00FC6AA1" w:rsidRPr="004C606C" w:rsidRDefault="00FC6AA1" w:rsidP="00376FC0">
            <w:pPr>
              <w:jc w:val="both"/>
              <w:rPr>
                <w:b/>
                <w:bCs/>
              </w:rPr>
            </w:pPr>
          </w:p>
        </w:tc>
        <w:tc>
          <w:tcPr>
            <w:tcW w:w="1134" w:type="dxa"/>
            <w:vMerge/>
          </w:tcPr>
          <w:p w:rsidR="00FC6AA1" w:rsidRPr="004C606C" w:rsidRDefault="00FC6AA1" w:rsidP="00376FC0">
            <w:pPr>
              <w:jc w:val="both"/>
              <w:rPr>
                <w:b/>
                <w:bCs/>
              </w:rPr>
            </w:pPr>
          </w:p>
        </w:tc>
        <w:tc>
          <w:tcPr>
            <w:tcW w:w="863" w:type="dxa"/>
          </w:tcPr>
          <w:p w:rsidR="00FC6AA1" w:rsidRPr="004C606C" w:rsidRDefault="00FC6AA1" w:rsidP="00376FC0">
            <w:pPr>
              <w:jc w:val="both"/>
              <w:rPr>
                <w:b/>
                <w:bCs/>
              </w:rPr>
            </w:pPr>
            <w:r w:rsidRPr="004C606C">
              <w:rPr>
                <w:b/>
                <w:bCs/>
              </w:rPr>
              <w:t>Вид документа</w:t>
            </w:r>
          </w:p>
        </w:tc>
        <w:tc>
          <w:tcPr>
            <w:tcW w:w="697" w:type="dxa"/>
          </w:tcPr>
          <w:p w:rsidR="00FC6AA1" w:rsidRPr="004C606C" w:rsidRDefault="00FC6AA1" w:rsidP="00376FC0">
            <w:pPr>
              <w:jc w:val="both"/>
              <w:rPr>
                <w:b/>
                <w:bCs/>
              </w:rPr>
            </w:pPr>
            <w:r w:rsidRPr="004C606C">
              <w:rPr>
                <w:b/>
                <w:bCs/>
              </w:rPr>
              <w:t>Кол-во</w:t>
            </w:r>
          </w:p>
        </w:tc>
        <w:tc>
          <w:tcPr>
            <w:tcW w:w="708" w:type="dxa"/>
          </w:tcPr>
          <w:p w:rsidR="00FC6AA1" w:rsidRPr="004C606C" w:rsidRDefault="00FC6AA1" w:rsidP="00376FC0">
            <w:pPr>
              <w:jc w:val="both"/>
              <w:rPr>
                <w:b/>
                <w:bCs/>
              </w:rPr>
            </w:pPr>
            <w:r w:rsidRPr="004C606C">
              <w:rPr>
                <w:b/>
                <w:bCs/>
              </w:rPr>
              <w:t>Вид документа</w:t>
            </w:r>
          </w:p>
        </w:tc>
        <w:tc>
          <w:tcPr>
            <w:tcW w:w="2977" w:type="dxa"/>
          </w:tcPr>
          <w:p w:rsidR="00FC6AA1" w:rsidRPr="004C606C" w:rsidRDefault="00FC6AA1" w:rsidP="00376FC0">
            <w:pPr>
              <w:jc w:val="both"/>
              <w:rPr>
                <w:b/>
                <w:bCs/>
              </w:rPr>
            </w:pPr>
            <w:r w:rsidRPr="004C606C">
              <w:rPr>
                <w:b/>
                <w:bCs/>
              </w:rPr>
              <w:t>Вид документа</w:t>
            </w:r>
          </w:p>
        </w:tc>
        <w:tc>
          <w:tcPr>
            <w:tcW w:w="1418" w:type="dxa"/>
          </w:tcPr>
          <w:p w:rsidR="00FC6AA1" w:rsidRPr="004C606C" w:rsidRDefault="00FC6AA1" w:rsidP="00376FC0">
            <w:pPr>
              <w:jc w:val="both"/>
              <w:rPr>
                <w:b/>
                <w:bCs/>
              </w:rPr>
            </w:pPr>
            <w:r w:rsidRPr="004C606C">
              <w:rPr>
                <w:b/>
                <w:bCs/>
              </w:rPr>
              <w:t>Вид документа</w:t>
            </w:r>
          </w:p>
        </w:tc>
      </w:tr>
      <w:tr w:rsidR="00FC6AA1" w:rsidRPr="004C606C" w:rsidTr="00376FC0">
        <w:trPr>
          <w:trHeight w:val="1132"/>
        </w:trPr>
        <w:tc>
          <w:tcPr>
            <w:tcW w:w="424" w:type="dxa"/>
          </w:tcPr>
          <w:p w:rsidR="00FC6AA1" w:rsidRPr="004C606C" w:rsidRDefault="00FC6AA1" w:rsidP="00376FC0">
            <w:pPr>
              <w:jc w:val="both"/>
            </w:pPr>
            <w:r w:rsidRPr="004C606C">
              <w:lastRenderedPageBreak/>
              <w:t>1</w:t>
            </w:r>
          </w:p>
        </w:tc>
        <w:tc>
          <w:tcPr>
            <w:tcW w:w="2411" w:type="dxa"/>
          </w:tcPr>
          <w:p w:rsidR="00FC6AA1" w:rsidRPr="004C606C" w:rsidRDefault="00FC6AA1" w:rsidP="00376FC0">
            <w:pPr>
              <w:jc w:val="both"/>
            </w:pPr>
            <w:r w:rsidRPr="004C606C">
              <w:rPr>
                <w:bCs/>
              </w:rPr>
              <w:t>Заявление о выдаче разрешения по форме согласно приложению №1</w:t>
            </w:r>
          </w:p>
        </w:tc>
        <w:tc>
          <w:tcPr>
            <w:tcW w:w="1134" w:type="dxa"/>
          </w:tcPr>
          <w:p w:rsidR="00FC6AA1" w:rsidRPr="004C606C" w:rsidRDefault="00FC6AA1" w:rsidP="00376FC0">
            <w:pPr>
              <w:jc w:val="both"/>
            </w:pPr>
            <w:r w:rsidRPr="004C606C">
              <w:t>Обязательно</w:t>
            </w:r>
          </w:p>
        </w:tc>
        <w:tc>
          <w:tcPr>
            <w:tcW w:w="863" w:type="dxa"/>
          </w:tcPr>
          <w:p w:rsidR="00FC6AA1" w:rsidRPr="004C606C" w:rsidRDefault="00FC6AA1" w:rsidP="00376FC0">
            <w:pPr>
              <w:jc w:val="both"/>
            </w:pPr>
            <w:r w:rsidRPr="004C606C">
              <w:t xml:space="preserve">Оригинал </w:t>
            </w:r>
          </w:p>
        </w:tc>
        <w:tc>
          <w:tcPr>
            <w:tcW w:w="697" w:type="dxa"/>
          </w:tcPr>
          <w:p w:rsidR="00FC6AA1" w:rsidRPr="004C606C" w:rsidRDefault="00FC6AA1" w:rsidP="00376FC0">
            <w:pPr>
              <w:jc w:val="both"/>
            </w:pPr>
            <w:r w:rsidRPr="004C606C">
              <w:t>1</w:t>
            </w:r>
          </w:p>
        </w:tc>
        <w:tc>
          <w:tcPr>
            <w:tcW w:w="708" w:type="dxa"/>
          </w:tcPr>
          <w:p w:rsidR="00FC6AA1" w:rsidRPr="004C606C" w:rsidRDefault="00FC6AA1" w:rsidP="00376FC0">
            <w:pPr>
              <w:jc w:val="both"/>
            </w:pPr>
            <w:r w:rsidRPr="004C606C">
              <w:t>-</w:t>
            </w:r>
          </w:p>
        </w:tc>
        <w:tc>
          <w:tcPr>
            <w:tcW w:w="2977" w:type="dxa"/>
          </w:tcPr>
          <w:p w:rsidR="00FC6AA1" w:rsidRPr="004C606C" w:rsidRDefault="00FC6AA1" w:rsidP="00376FC0">
            <w:pPr>
              <w:jc w:val="both"/>
            </w:pPr>
            <w:r w:rsidRPr="004C606C">
              <w:t xml:space="preserve">Скан-копия документа, сформированного в бумажном виде, </w:t>
            </w:r>
            <w:proofErr w:type="gramStart"/>
            <w:r w:rsidRPr="004C606C">
              <w:t>заверенная</w:t>
            </w:r>
            <w:proofErr w:type="gramEnd"/>
            <w:r>
              <w:t xml:space="preserve"> </w:t>
            </w:r>
            <w:r w:rsidRPr="004C606C">
              <w:t>простой ЭЦП</w:t>
            </w:r>
          </w:p>
          <w:p w:rsidR="00FC6AA1" w:rsidRPr="004C606C" w:rsidRDefault="00FC6AA1" w:rsidP="00376FC0">
            <w:pPr>
              <w:jc w:val="both"/>
            </w:pPr>
          </w:p>
        </w:tc>
        <w:tc>
          <w:tcPr>
            <w:tcW w:w="1418" w:type="dxa"/>
          </w:tcPr>
          <w:p w:rsidR="00FC6AA1" w:rsidRPr="004C606C" w:rsidRDefault="00FC6AA1" w:rsidP="00376FC0">
            <w:pPr>
              <w:jc w:val="both"/>
            </w:pPr>
            <w:r w:rsidRPr="004C606C">
              <w:t> Документ, подписанный простой ЭЦП</w:t>
            </w:r>
          </w:p>
        </w:tc>
      </w:tr>
      <w:tr w:rsidR="00FC6AA1" w:rsidRPr="004C606C" w:rsidTr="00376FC0">
        <w:trPr>
          <w:trHeight w:val="1338"/>
        </w:trPr>
        <w:tc>
          <w:tcPr>
            <w:tcW w:w="424" w:type="dxa"/>
          </w:tcPr>
          <w:p w:rsidR="00FC6AA1" w:rsidRPr="004C606C" w:rsidRDefault="00FC6AA1" w:rsidP="00376FC0">
            <w:pPr>
              <w:jc w:val="both"/>
            </w:pPr>
            <w:r w:rsidRPr="004C606C">
              <w:t>2</w:t>
            </w:r>
          </w:p>
        </w:tc>
        <w:tc>
          <w:tcPr>
            <w:tcW w:w="2411" w:type="dxa"/>
          </w:tcPr>
          <w:p w:rsidR="00FC6AA1" w:rsidRPr="004C606C" w:rsidRDefault="00FC6AA1" w:rsidP="00376FC0">
            <w:pPr>
              <w:jc w:val="both"/>
              <w:rPr>
                <w:spacing w:val="-4"/>
              </w:rPr>
            </w:pPr>
            <w:r w:rsidRPr="004C606C">
              <w:rPr>
                <w:bCs/>
              </w:rPr>
              <w:t>Документ, удостоверяющий личность заявителя или представителя заявителя</w:t>
            </w:r>
          </w:p>
        </w:tc>
        <w:tc>
          <w:tcPr>
            <w:tcW w:w="1134" w:type="dxa"/>
          </w:tcPr>
          <w:p w:rsidR="00FC6AA1" w:rsidRPr="004C606C" w:rsidRDefault="00FC6AA1" w:rsidP="00376FC0">
            <w:pPr>
              <w:jc w:val="both"/>
            </w:pPr>
            <w:r w:rsidRPr="004C606C">
              <w:t>Обязательно</w:t>
            </w:r>
          </w:p>
        </w:tc>
        <w:tc>
          <w:tcPr>
            <w:tcW w:w="863" w:type="dxa"/>
          </w:tcPr>
          <w:p w:rsidR="00FC6AA1" w:rsidRPr="004C606C" w:rsidRDefault="00FC6AA1" w:rsidP="00376FC0">
            <w:pPr>
              <w:jc w:val="both"/>
            </w:pPr>
            <w:r w:rsidRPr="004C606C">
              <w:t>Оригинал</w:t>
            </w:r>
          </w:p>
        </w:tc>
        <w:tc>
          <w:tcPr>
            <w:tcW w:w="697" w:type="dxa"/>
          </w:tcPr>
          <w:p w:rsidR="00FC6AA1" w:rsidRPr="004C606C" w:rsidRDefault="00FC6AA1" w:rsidP="00376FC0">
            <w:pPr>
              <w:jc w:val="both"/>
            </w:pPr>
            <w:r w:rsidRPr="004C606C">
              <w:t>1</w:t>
            </w:r>
          </w:p>
        </w:tc>
        <w:tc>
          <w:tcPr>
            <w:tcW w:w="708" w:type="dxa"/>
          </w:tcPr>
          <w:p w:rsidR="00FC6AA1" w:rsidRPr="004C606C" w:rsidRDefault="00FC6AA1" w:rsidP="00376FC0">
            <w:pPr>
              <w:jc w:val="both"/>
            </w:pPr>
            <w:r w:rsidRPr="004C606C">
              <w:t>УЭК</w:t>
            </w:r>
          </w:p>
        </w:tc>
        <w:tc>
          <w:tcPr>
            <w:tcW w:w="2977" w:type="dxa"/>
          </w:tcPr>
          <w:p w:rsidR="00FC6AA1" w:rsidRPr="004C606C" w:rsidRDefault="00FC6AA1" w:rsidP="00376FC0">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tcPr>
          <w:p w:rsidR="00FC6AA1" w:rsidRPr="004C606C" w:rsidRDefault="00FC6AA1" w:rsidP="00376FC0">
            <w:pPr>
              <w:jc w:val="both"/>
            </w:pPr>
            <w:r w:rsidRPr="004C606C">
              <w:t>УЭК</w:t>
            </w:r>
          </w:p>
        </w:tc>
      </w:tr>
      <w:tr w:rsidR="00FC6AA1" w:rsidRPr="004C606C" w:rsidTr="00376FC0">
        <w:trPr>
          <w:trHeight w:val="556"/>
        </w:trPr>
        <w:tc>
          <w:tcPr>
            <w:tcW w:w="424" w:type="dxa"/>
          </w:tcPr>
          <w:p w:rsidR="00FC6AA1" w:rsidRPr="004C606C" w:rsidRDefault="00FC6AA1" w:rsidP="00376FC0">
            <w:pPr>
              <w:jc w:val="both"/>
            </w:pPr>
            <w:r w:rsidRPr="004C606C">
              <w:t>3</w:t>
            </w:r>
          </w:p>
        </w:tc>
        <w:tc>
          <w:tcPr>
            <w:tcW w:w="2411" w:type="dxa"/>
          </w:tcPr>
          <w:p w:rsidR="00FC6AA1" w:rsidRPr="004C606C" w:rsidRDefault="00FC6AA1" w:rsidP="00376FC0">
            <w:pPr>
              <w:suppressAutoHyphens/>
              <w:jc w:val="both"/>
              <w:rPr>
                <w:spacing w:val="-4"/>
              </w:rPr>
            </w:pPr>
            <w:r w:rsidRPr="004C606C">
              <w:rPr>
                <w:bCs/>
              </w:rPr>
              <w:t>Правоустанавливающие документы на земельный участок</w:t>
            </w:r>
          </w:p>
        </w:tc>
        <w:tc>
          <w:tcPr>
            <w:tcW w:w="1134" w:type="dxa"/>
          </w:tcPr>
          <w:p w:rsidR="00FC6AA1" w:rsidRPr="004C606C" w:rsidRDefault="00FC6AA1" w:rsidP="00376FC0">
            <w:pPr>
              <w:jc w:val="both"/>
            </w:pPr>
            <w:r w:rsidRPr="004C606C">
              <w:t>Не обязательно</w:t>
            </w:r>
          </w:p>
        </w:tc>
        <w:tc>
          <w:tcPr>
            <w:tcW w:w="863" w:type="dxa"/>
          </w:tcPr>
          <w:p w:rsidR="00FC6AA1" w:rsidRPr="004C606C" w:rsidRDefault="00FC6AA1" w:rsidP="00376FC0">
            <w:pPr>
              <w:jc w:val="both"/>
            </w:pPr>
            <w:r w:rsidRPr="004C606C">
              <w:t>Оригинал либо копии</w:t>
            </w:r>
          </w:p>
        </w:tc>
        <w:tc>
          <w:tcPr>
            <w:tcW w:w="697" w:type="dxa"/>
          </w:tcPr>
          <w:p w:rsidR="00FC6AA1" w:rsidRPr="004C606C" w:rsidRDefault="00FC6AA1" w:rsidP="00376FC0">
            <w:pPr>
              <w:jc w:val="both"/>
            </w:pPr>
            <w:r w:rsidRPr="004C606C">
              <w:t>1</w:t>
            </w:r>
          </w:p>
        </w:tc>
        <w:tc>
          <w:tcPr>
            <w:tcW w:w="708" w:type="dxa"/>
          </w:tcPr>
          <w:p w:rsidR="00FC6AA1" w:rsidRPr="004C606C" w:rsidRDefault="00FC6AA1" w:rsidP="00376FC0">
            <w:pPr>
              <w:jc w:val="both"/>
            </w:pPr>
            <w:r w:rsidRPr="004C606C">
              <w:t xml:space="preserve">Запрос в </w:t>
            </w:r>
            <w:proofErr w:type="spellStart"/>
            <w:r w:rsidRPr="004C606C">
              <w:t>Росреестр</w:t>
            </w:r>
            <w:proofErr w:type="spellEnd"/>
          </w:p>
        </w:tc>
        <w:tc>
          <w:tcPr>
            <w:tcW w:w="2977" w:type="dxa"/>
          </w:tcPr>
          <w:p w:rsidR="00FC6AA1" w:rsidRPr="004C606C" w:rsidRDefault="00FC6AA1" w:rsidP="00376FC0">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tcPr>
          <w:p w:rsidR="00FC6AA1" w:rsidRPr="004C606C" w:rsidRDefault="00FC6AA1" w:rsidP="00376FC0">
            <w:pPr>
              <w:jc w:val="both"/>
            </w:pPr>
            <w:r w:rsidRPr="004C606C">
              <w:t xml:space="preserve">Запрос в </w:t>
            </w:r>
            <w:proofErr w:type="spellStart"/>
            <w:r w:rsidRPr="004C606C">
              <w:t>Росреестр</w:t>
            </w:r>
            <w:proofErr w:type="spellEnd"/>
          </w:p>
        </w:tc>
      </w:tr>
      <w:tr w:rsidR="00FC6AA1" w:rsidRPr="004C606C" w:rsidTr="00376FC0">
        <w:trPr>
          <w:trHeight w:val="1338"/>
        </w:trPr>
        <w:tc>
          <w:tcPr>
            <w:tcW w:w="424" w:type="dxa"/>
          </w:tcPr>
          <w:p w:rsidR="00FC6AA1" w:rsidRPr="004C606C" w:rsidRDefault="00FC6AA1" w:rsidP="00376FC0">
            <w:pPr>
              <w:jc w:val="both"/>
            </w:pPr>
            <w:r w:rsidRPr="004C606C">
              <w:t>4</w:t>
            </w:r>
          </w:p>
        </w:tc>
        <w:tc>
          <w:tcPr>
            <w:tcW w:w="2411" w:type="dxa"/>
          </w:tcPr>
          <w:p w:rsidR="00FC6AA1" w:rsidRPr="004C606C" w:rsidRDefault="00FC6AA1" w:rsidP="00376FC0">
            <w:pPr>
              <w:jc w:val="both"/>
              <w:rPr>
                <w:spacing w:val="-4"/>
              </w:rPr>
            </w:pPr>
            <w:r w:rsidRPr="004C606C">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134" w:type="dxa"/>
          </w:tcPr>
          <w:p w:rsidR="00FC6AA1" w:rsidRPr="004C606C" w:rsidRDefault="00FC6AA1" w:rsidP="00376FC0">
            <w:pPr>
              <w:jc w:val="both"/>
            </w:pPr>
            <w:r w:rsidRPr="004C606C">
              <w:t>Не обязательно</w:t>
            </w:r>
          </w:p>
        </w:tc>
        <w:tc>
          <w:tcPr>
            <w:tcW w:w="863" w:type="dxa"/>
          </w:tcPr>
          <w:p w:rsidR="00FC6AA1" w:rsidRPr="004C606C" w:rsidRDefault="00FC6AA1" w:rsidP="00376FC0">
            <w:pPr>
              <w:jc w:val="both"/>
            </w:pPr>
            <w:r w:rsidRPr="004C606C">
              <w:t>Оригинал</w:t>
            </w:r>
          </w:p>
        </w:tc>
        <w:tc>
          <w:tcPr>
            <w:tcW w:w="697" w:type="dxa"/>
          </w:tcPr>
          <w:p w:rsidR="00FC6AA1" w:rsidRPr="004C606C" w:rsidRDefault="00FC6AA1" w:rsidP="00376FC0">
            <w:pPr>
              <w:jc w:val="both"/>
            </w:pPr>
            <w:r w:rsidRPr="004C606C">
              <w:t>1</w:t>
            </w:r>
          </w:p>
        </w:tc>
        <w:tc>
          <w:tcPr>
            <w:tcW w:w="708" w:type="dxa"/>
          </w:tcPr>
          <w:p w:rsidR="00FC6AA1" w:rsidRPr="004C606C" w:rsidRDefault="00FC6AA1" w:rsidP="00376FC0">
            <w:pPr>
              <w:jc w:val="both"/>
            </w:pPr>
            <w:r w:rsidRPr="004C606C">
              <w:t>Запрос в ОМСУ</w:t>
            </w:r>
          </w:p>
        </w:tc>
        <w:tc>
          <w:tcPr>
            <w:tcW w:w="2977" w:type="dxa"/>
          </w:tcPr>
          <w:p w:rsidR="00FC6AA1" w:rsidRPr="004C606C" w:rsidRDefault="00FC6AA1" w:rsidP="00376FC0">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tcPr>
          <w:p w:rsidR="00FC6AA1" w:rsidRPr="004C606C" w:rsidRDefault="00FC6AA1" w:rsidP="00376FC0">
            <w:pPr>
              <w:jc w:val="both"/>
            </w:pPr>
            <w:r w:rsidRPr="004C606C">
              <w:t>Запрос в ОМСУ</w:t>
            </w:r>
          </w:p>
        </w:tc>
      </w:tr>
      <w:tr w:rsidR="00FC6AA1" w:rsidRPr="004C606C" w:rsidTr="00376FC0">
        <w:trPr>
          <w:trHeight w:val="1338"/>
        </w:trPr>
        <w:tc>
          <w:tcPr>
            <w:tcW w:w="424" w:type="dxa"/>
          </w:tcPr>
          <w:p w:rsidR="00FC6AA1" w:rsidRPr="004C606C" w:rsidRDefault="00FC6AA1" w:rsidP="00376FC0">
            <w:pPr>
              <w:jc w:val="both"/>
            </w:pPr>
            <w:r w:rsidRPr="004C606C">
              <w:t>5</w:t>
            </w:r>
          </w:p>
        </w:tc>
        <w:tc>
          <w:tcPr>
            <w:tcW w:w="2411" w:type="dxa"/>
          </w:tcPr>
          <w:p w:rsidR="00FC6AA1" w:rsidRPr="004C606C" w:rsidRDefault="00FC6AA1" w:rsidP="00376FC0">
            <w:pPr>
              <w:jc w:val="both"/>
              <w:rPr>
                <w:spacing w:val="-4"/>
              </w:rPr>
            </w:pPr>
            <w:r w:rsidRPr="004C606C">
              <w:t>Материалы, содержащиеся в проектной документации</w:t>
            </w:r>
          </w:p>
        </w:tc>
        <w:tc>
          <w:tcPr>
            <w:tcW w:w="1134" w:type="dxa"/>
          </w:tcPr>
          <w:p w:rsidR="00FC6AA1" w:rsidRPr="004C606C" w:rsidRDefault="00FC6AA1" w:rsidP="00376FC0">
            <w:pPr>
              <w:jc w:val="both"/>
            </w:pPr>
            <w:r w:rsidRPr="004C606C">
              <w:t>Обязательно</w:t>
            </w:r>
          </w:p>
        </w:tc>
        <w:tc>
          <w:tcPr>
            <w:tcW w:w="863" w:type="dxa"/>
          </w:tcPr>
          <w:p w:rsidR="00FC6AA1" w:rsidRPr="004C606C" w:rsidRDefault="00FC6AA1" w:rsidP="00376FC0">
            <w:pPr>
              <w:jc w:val="both"/>
            </w:pPr>
            <w:r w:rsidRPr="004C606C">
              <w:t>Оригинал</w:t>
            </w:r>
          </w:p>
        </w:tc>
        <w:tc>
          <w:tcPr>
            <w:tcW w:w="697" w:type="dxa"/>
          </w:tcPr>
          <w:p w:rsidR="00FC6AA1" w:rsidRPr="004C606C" w:rsidRDefault="00FC6AA1" w:rsidP="00376FC0">
            <w:pPr>
              <w:jc w:val="both"/>
            </w:pPr>
            <w:r w:rsidRPr="004C606C">
              <w:t>1</w:t>
            </w:r>
          </w:p>
        </w:tc>
        <w:tc>
          <w:tcPr>
            <w:tcW w:w="708" w:type="dxa"/>
          </w:tcPr>
          <w:p w:rsidR="00FC6AA1" w:rsidRPr="004C606C" w:rsidRDefault="00FC6AA1" w:rsidP="00376FC0">
            <w:pPr>
              <w:jc w:val="both"/>
            </w:pPr>
            <w:r w:rsidRPr="004C606C">
              <w:t>-</w:t>
            </w:r>
          </w:p>
        </w:tc>
        <w:tc>
          <w:tcPr>
            <w:tcW w:w="2977" w:type="dxa"/>
          </w:tcPr>
          <w:p w:rsidR="00FC6AA1" w:rsidRPr="004C606C" w:rsidRDefault="00FC6AA1" w:rsidP="00376FC0">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tcPr>
          <w:p w:rsidR="00FC6AA1" w:rsidRPr="004C606C" w:rsidRDefault="00FC6AA1" w:rsidP="00376FC0">
            <w:pPr>
              <w:jc w:val="both"/>
            </w:pPr>
            <w:r w:rsidRPr="004C606C">
              <w:t xml:space="preserve">Документ, подписанный </w:t>
            </w:r>
            <w:proofErr w:type="gramStart"/>
            <w:r w:rsidRPr="004C606C">
              <w:t>усиленной</w:t>
            </w:r>
            <w:proofErr w:type="gramEnd"/>
            <w:r w:rsidRPr="004C606C">
              <w:t xml:space="preserve"> квалифицированной ЭЦП</w:t>
            </w:r>
          </w:p>
        </w:tc>
      </w:tr>
      <w:tr w:rsidR="00FC6AA1" w:rsidRPr="004C606C" w:rsidTr="00376FC0">
        <w:trPr>
          <w:trHeight w:val="1338"/>
        </w:trPr>
        <w:tc>
          <w:tcPr>
            <w:tcW w:w="424" w:type="dxa"/>
          </w:tcPr>
          <w:p w:rsidR="00FC6AA1" w:rsidRPr="004C606C" w:rsidRDefault="00FC6AA1" w:rsidP="00376FC0">
            <w:pPr>
              <w:jc w:val="both"/>
            </w:pPr>
            <w:r w:rsidRPr="004C606C">
              <w:t>6</w:t>
            </w:r>
          </w:p>
        </w:tc>
        <w:tc>
          <w:tcPr>
            <w:tcW w:w="2411" w:type="dxa"/>
          </w:tcPr>
          <w:p w:rsidR="00FC6AA1" w:rsidRPr="004C606C" w:rsidRDefault="00FC6AA1" w:rsidP="00376FC0">
            <w:pPr>
              <w:jc w:val="both"/>
            </w:pPr>
            <w:r w:rsidRPr="004C606C">
              <w:t>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tc>
        <w:tc>
          <w:tcPr>
            <w:tcW w:w="1134" w:type="dxa"/>
          </w:tcPr>
          <w:p w:rsidR="00FC6AA1" w:rsidRPr="004C606C" w:rsidRDefault="00FC6AA1" w:rsidP="00376FC0">
            <w:pPr>
              <w:jc w:val="both"/>
            </w:pPr>
            <w:r w:rsidRPr="004C606C">
              <w:t>Обязательно</w:t>
            </w:r>
          </w:p>
        </w:tc>
        <w:tc>
          <w:tcPr>
            <w:tcW w:w="863" w:type="dxa"/>
          </w:tcPr>
          <w:p w:rsidR="00FC6AA1" w:rsidRPr="004C606C" w:rsidRDefault="00FC6AA1" w:rsidP="00376FC0">
            <w:pPr>
              <w:jc w:val="both"/>
            </w:pPr>
            <w:r w:rsidRPr="004C606C">
              <w:t>Оригинал</w:t>
            </w:r>
          </w:p>
        </w:tc>
        <w:tc>
          <w:tcPr>
            <w:tcW w:w="697" w:type="dxa"/>
          </w:tcPr>
          <w:p w:rsidR="00FC6AA1" w:rsidRPr="004C606C" w:rsidRDefault="00FC6AA1" w:rsidP="00376FC0">
            <w:pPr>
              <w:jc w:val="both"/>
            </w:pPr>
            <w:r w:rsidRPr="004C606C">
              <w:t>1</w:t>
            </w:r>
          </w:p>
        </w:tc>
        <w:tc>
          <w:tcPr>
            <w:tcW w:w="708" w:type="dxa"/>
          </w:tcPr>
          <w:p w:rsidR="00FC6AA1" w:rsidRPr="004C606C" w:rsidRDefault="00FC6AA1" w:rsidP="00376FC0">
            <w:pPr>
              <w:jc w:val="both"/>
            </w:pPr>
            <w:r w:rsidRPr="004C606C">
              <w:t xml:space="preserve">Запрос в Инспекцию </w:t>
            </w:r>
            <w:proofErr w:type="spellStart"/>
            <w:r w:rsidRPr="004C606C">
              <w:t>госстройнадзора</w:t>
            </w:r>
            <w:proofErr w:type="spellEnd"/>
            <w:r w:rsidRPr="004C606C">
              <w:t xml:space="preserve"> Забайкальского края</w:t>
            </w:r>
          </w:p>
        </w:tc>
        <w:tc>
          <w:tcPr>
            <w:tcW w:w="2977" w:type="dxa"/>
          </w:tcPr>
          <w:p w:rsidR="00FC6AA1" w:rsidRPr="004C606C" w:rsidRDefault="00FC6AA1" w:rsidP="00376FC0">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tcPr>
          <w:p w:rsidR="00FC6AA1" w:rsidRPr="004C606C" w:rsidRDefault="00FC6AA1" w:rsidP="00376FC0">
            <w:pPr>
              <w:jc w:val="both"/>
            </w:pPr>
            <w:r w:rsidRPr="004C606C">
              <w:t xml:space="preserve">Запрос в Инспекцию </w:t>
            </w:r>
            <w:proofErr w:type="spellStart"/>
            <w:r w:rsidRPr="004C606C">
              <w:t>госстройнадзора</w:t>
            </w:r>
            <w:proofErr w:type="spellEnd"/>
            <w:r w:rsidRPr="004C606C">
              <w:t xml:space="preserve"> Забайкальского края</w:t>
            </w:r>
          </w:p>
        </w:tc>
      </w:tr>
      <w:tr w:rsidR="00FC6AA1" w:rsidRPr="004C606C" w:rsidTr="00376FC0">
        <w:trPr>
          <w:trHeight w:val="1338"/>
        </w:trPr>
        <w:tc>
          <w:tcPr>
            <w:tcW w:w="424" w:type="dxa"/>
          </w:tcPr>
          <w:p w:rsidR="00FC6AA1" w:rsidRPr="004C606C" w:rsidRDefault="00FC6AA1" w:rsidP="00376FC0">
            <w:pPr>
              <w:jc w:val="both"/>
            </w:pPr>
            <w:r w:rsidRPr="004C606C">
              <w:t>7</w:t>
            </w:r>
          </w:p>
        </w:tc>
        <w:tc>
          <w:tcPr>
            <w:tcW w:w="2411" w:type="dxa"/>
          </w:tcPr>
          <w:p w:rsidR="00FC6AA1" w:rsidRPr="004C606C" w:rsidRDefault="00FC6AA1" w:rsidP="00376FC0">
            <w:pPr>
              <w:jc w:val="both"/>
            </w:pPr>
            <w:r w:rsidRPr="004C606C">
              <w:t>Разрешение на отклонение от предельных параметров разрешенного строительства, реконструкции в случаях, предусмотренных законодательством</w:t>
            </w:r>
          </w:p>
        </w:tc>
        <w:tc>
          <w:tcPr>
            <w:tcW w:w="1134" w:type="dxa"/>
          </w:tcPr>
          <w:p w:rsidR="00FC6AA1" w:rsidRPr="004C606C" w:rsidRDefault="00FC6AA1" w:rsidP="00376FC0">
            <w:pPr>
              <w:jc w:val="both"/>
            </w:pPr>
            <w:r w:rsidRPr="004C606C">
              <w:t>Не обязательно</w:t>
            </w:r>
          </w:p>
        </w:tc>
        <w:tc>
          <w:tcPr>
            <w:tcW w:w="863" w:type="dxa"/>
          </w:tcPr>
          <w:p w:rsidR="00FC6AA1" w:rsidRPr="004C606C" w:rsidRDefault="00FC6AA1" w:rsidP="00376FC0">
            <w:pPr>
              <w:jc w:val="both"/>
            </w:pPr>
            <w:r w:rsidRPr="004C606C">
              <w:t>Оригинал</w:t>
            </w:r>
          </w:p>
        </w:tc>
        <w:tc>
          <w:tcPr>
            <w:tcW w:w="697" w:type="dxa"/>
          </w:tcPr>
          <w:p w:rsidR="00FC6AA1" w:rsidRPr="004C606C" w:rsidRDefault="00FC6AA1" w:rsidP="00376FC0">
            <w:pPr>
              <w:jc w:val="both"/>
            </w:pPr>
            <w:r w:rsidRPr="004C606C">
              <w:t>1</w:t>
            </w:r>
          </w:p>
        </w:tc>
        <w:tc>
          <w:tcPr>
            <w:tcW w:w="708" w:type="dxa"/>
          </w:tcPr>
          <w:p w:rsidR="00FC6AA1" w:rsidRPr="004C606C" w:rsidRDefault="00FC6AA1" w:rsidP="00376FC0">
            <w:pPr>
              <w:jc w:val="both"/>
            </w:pPr>
            <w:r w:rsidRPr="004C606C">
              <w:t>Запрос в ОМСУ</w:t>
            </w:r>
          </w:p>
        </w:tc>
        <w:tc>
          <w:tcPr>
            <w:tcW w:w="2977" w:type="dxa"/>
          </w:tcPr>
          <w:p w:rsidR="00FC6AA1" w:rsidRPr="004C606C" w:rsidRDefault="00FC6AA1" w:rsidP="00376FC0">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tcPr>
          <w:p w:rsidR="00FC6AA1" w:rsidRPr="004C606C" w:rsidRDefault="00FC6AA1" w:rsidP="00376FC0">
            <w:pPr>
              <w:jc w:val="both"/>
            </w:pPr>
            <w:r w:rsidRPr="004C606C">
              <w:t>Запрос в ОМСУ</w:t>
            </w:r>
          </w:p>
        </w:tc>
      </w:tr>
      <w:tr w:rsidR="00FC6AA1" w:rsidRPr="004C606C" w:rsidTr="00376FC0">
        <w:trPr>
          <w:trHeight w:val="1338"/>
        </w:trPr>
        <w:tc>
          <w:tcPr>
            <w:tcW w:w="424" w:type="dxa"/>
          </w:tcPr>
          <w:p w:rsidR="00FC6AA1" w:rsidRPr="004C606C" w:rsidRDefault="00FC6AA1" w:rsidP="00376FC0">
            <w:pPr>
              <w:jc w:val="both"/>
            </w:pPr>
            <w:r w:rsidRPr="004C606C">
              <w:t>8</w:t>
            </w:r>
          </w:p>
        </w:tc>
        <w:tc>
          <w:tcPr>
            <w:tcW w:w="2411" w:type="dxa"/>
          </w:tcPr>
          <w:p w:rsidR="00FC6AA1" w:rsidRPr="004C606C" w:rsidRDefault="00FC6AA1" w:rsidP="00376FC0">
            <w:pPr>
              <w:jc w:val="both"/>
            </w:pPr>
            <w:r w:rsidRPr="004C606C">
              <w:t>Согласие всех правообладателей объекта капитального строительства в случае реконструкции такого объекта</w:t>
            </w:r>
          </w:p>
        </w:tc>
        <w:tc>
          <w:tcPr>
            <w:tcW w:w="1134" w:type="dxa"/>
          </w:tcPr>
          <w:p w:rsidR="00FC6AA1" w:rsidRPr="004C606C" w:rsidRDefault="00FC6AA1" w:rsidP="00376FC0">
            <w:pPr>
              <w:jc w:val="both"/>
            </w:pPr>
            <w:r w:rsidRPr="004C606C">
              <w:t>Обязательно</w:t>
            </w:r>
          </w:p>
        </w:tc>
        <w:tc>
          <w:tcPr>
            <w:tcW w:w="863" w:type="dxa"/>
          </w:tcPr>
          <w:p w:rsidR="00FC6AA1" w:rsidRPr="004C606C" w:rsidRDefault="00FC6AA1" w:rsidP="00376FC0">
            <w:pPr>
              <w:jc w:val="both"/>
            </w:pPr>
            <w:r w:rsidRPr="004C606C">
              <w:t>Оригинал</w:t>
            </w:r>
          </w:p>
        </w:tc>
        <w:tc>
          <w:tcPr>
            <w:tcW w:w="697" w:type="dxa"/>
          </w:tcPr>
          <w:p w:rsidR="00FC6AA1" w:rsidRPr="004C606C" w:rsidRDefault="00FC6AA1" w:rsidP="00376FC0">
            <w:pPr>
              <w:jc w:val="both"/>
            </w:pPr>
            <w:r w:rsidRPr="004C606C">
              <w:t>1</w:t>
            </w:r>
          </w:p>
        </w:tc>
        <w:tc>
          <w:tcPr>
            <w:tcW w:w="708" w:type="dxa"/>
          </w:tcPr>
          <w:p w:rsidR="00FC6AA1" w:rsidRPr="004C606C" w:rsidRDefault="00FC6AA1" w:rsidP="00376FC0">
            <w:pPr>
              <w:jc w:val="both"/>
            </w:pPr>
            <w:r w:rsidRPr="004C606C">
              <w:t>-</w:t>
            </w:r>
          </w:p>
        </w:tc>
        <w:tc>
          <w:tcPr>
            <w:tcW w:w="2977" w:type="dxa"/>
          </w:tcPr>
          <w:p w:rsidR="00FC6AA1" w:rsidRPr="004C606C" w:rsidRDefault="00FC6AA1" w:rsidP="00376FC0">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tcPr>
          <w:p w:rsidR="00FC6AA1" w:rsidRPr="004C606C" w:rsidRDefault="00FC6AA1" w:rsidP="00376FC0">
            <w:pPr>
              <w:jc w:val="both"/>
            </w:pPr>
            <w:r w:rsidRPr="004C606C">
              <w:t xml:space="preserve">Документ, подписанный </w:t>
            </w:r>
            <w:proofErr w:type="gramStart"/>
            <w:r w:rsidRPr="004C606C">
              <w:t>усиленной</w:t>
            </w:r>
            <w:proofErr w:type="gramEnd"/>
            <w:r w:rsidRPr="004C606C">
              <w:t xml:space="preserve"> квалифицированной ЭЦП</w:t>
            </w:r>
          </w:p>
        </w:tc>
      </w:tr>
      <w:tr w:rsidR="00FC6AA1" w:rsidRPr="004C606C" w:rsidTr="00376FC0">
        <w:trPr>
          <w:trHeight w:val="1338"/>
        </w:trPr>
        <w:tc>
          <w:tcPr>
            <w:tcW w:w="424" w:type="dxa"/>
          </w:tcPr>
          <w:p w:rsidR="00FC6AA1" w:rsidRPr="004C606C" w:rsidRDefault="00FC6AA1" w:rsidP="00376FC0">
            <w:pPr>
              <w:jc w:val="both"/>
            </w:pPr>
            <w:r w:rsidRPr="004C606C">
              <w:lastRenderedPageBreak/>
              <w:t>9</w:t>
            </w:r>
          </w:p>
        </w:tc>
        <w:tc>
          <w:tcPr>
            <w:tcW w:w="2411" w:type="dxa"/>
          </w:tcPr>
          <w:p w:rsidR="00FC6AA1" w:rsidRPr="004C606C" w:rsidRDefault="00FC6AA1" w:rsidP="00376FC0">
            <w:pPr>
              <w:jc w:val="both"/>
            </w:pPr>
            <w:r w:rsidRPr="004C606C">
              <w:rPr>
                <w:bCs/>
              </w:rPr>
              <w:t>Положительное заключение негосударственной экспертизы проектной документации</w:t>
            </w:r>
          </w:p>
        </w:tc>
        <w:tc>
          <w:tcPr>
            <w:tcW w:w="1134" w:type="dxa"/>
          </w:tcPr>
          <w:p w:rsidR="00FC6AA1" w:rsidRPr="004C606C" w:rsidRDefault="00FC6AA1" w:rsidP="00376FC0">
            <w:pPr>
              <w:jc w:val="both"/>
            </w:pPr>
            <w:r w:rsidRPr="004C606C">
              <w:t xml:space="preserve">Не обязательно </w:t>
            </w:r>
          </w:p>
        </w:tc>
        <w:tc>
          <w:tcPr>
            <w:tcW w:w="863" w:type="dxa"/>
          </w:tcPr>
          <w:p w:rsidR="00FC6AA1" w:rsidRPr="004C606C" w:rsidRDefault="00FC6AA1" w:rsidP="00376FC0">
            <w:pPr>
              <w:jc w:val="both"/>
            </w:pPr>
            <w:r w:rsidRPr="004C606C">
              <w:t>Оригинал</w:t>
            </w:r>
          </w:p>
        </w:tc>
        <w:tc>
          <w:tcPr>
            <w:tcW w:w="697" w:type="dxa"/>
          </w:tcPr>
          <w:p w:rsidR="00FC6AA1" w:rsidRPr="004C606C" w:rsidRDefault="00FC6AA1" w:rsidP="00376FC0">
            <w:pPr>
              <w:jc w:val="both"/>
            </w:pPr>
            <w:r w:rsidRPr="004C606C">
              <w:t>1</w:t>
            </w:r>
          </w:p>
        </w:tc>
        <w:tc>
          <w:tcPr>
            <w:tcW w:w="708" w:type="dxa"/>
          </w:tcPr>
          <w:p w:rsidR="00FC6AA1" w:rsidRPr="004C606C" w:rsidRDefault="00FC6AA1" w:rsidP="00376FC0">
            <w:pPr>
              <w:jc w:val="both"/>
            </w:pPr>
            <w:r w:rsidRPr="004C606C">
              <w:t>-</w:t>
            </w:r>
          </w:p>
        </w:tc>
        <w:tc>
          <w:tcPr>
            <w:tcW w:w="2977" w:type="dxa"/>
          </w:tcPr>
          <w:p w:rsidR="00FC6AA1" w:rsidRPr="004C606C" w:rsidRDefault="00FC6AA1" w:rsidP="00376FC0">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tcPr>
          <w:p w:rsidR="00FC6AA1" w:rsidRPr="004C606C" w:rsidRDefault="00FC6AA1" w:rsidP="00376FC0">
            <w:pPr>
              <w:jc w:val="both"/>
            </w:pPr>
            <w:r w:rsidRPr="004C606C">
              <w:t>-</w:t>
            </w:r>
          </w:p>
        </w:tc>
      </w:tr>
    </w:tbl>
    <w:p w:rsidR="00FC6AA1" w:rsidRPr="004C606C" w:rsidRDefault="00FC6AA1" w:rsidP="00FC6AA1">
      <w:pPr>
        <w:pStyle w:val="ConsPlusNormal"/>
        <w:widowControl/>
        <w:ind w:firstLine="0"/>
        <w:jc w:val="center"/>
        <w:rPr>
          <w:rFonts w:ascii="Times New Roman" w:hAnsi="Times New Roman" w:cs="Times New Roman"/>
          <w:sz w:val="28"/>
          <w:szCs w:val="28"/>
        </w:rPr>
      </w:pPr>
    </w:p>
    <w:p w:rsidR="00FC6AA1" w:rsidRPr="004C606C" w:rsidRDefault="00FC6AA1" w:rsidP="00FC6AA1">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w:t>
      </w:r>
    </w:p>
    <w:p w:rsidR="00FC6AA1" w:rsidRPr="004C606C" w:rsidRDefault="00FC6AA1" w:rsidP="00FC6AA1">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государственных и муниципальных услуг и особенности</w:t>
      </w:r>
    </w:p>
    <w:p w:rsidR="00FC6AA1" w:rsidRPr="004C606C" w:rsidRDefault="00FC6AA1" w:rsidP="00FC6AA1">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предоставления муниципальной услуги в электронной форме</w:t>
      </w:r>
    </w:p>
    <w:p w:rsidR="00FC6AA1" w:rsidRPr="004C606C" w:rsidRDefault="00FC6AA1" w:rsidP="00FC6AA1">
      <w:pPr>
        <w:pStyle w:val="ConsPlusNormal"/>
        <w:widowControl/>
        <w:ind w:firstLine="709"/>
        <w:jc w:val="both"/>
        <w:rPr>
          <w:rFonts w:ascii="Times New Roman" w:hAnsi="Times New Roman" w:cs="Times New Roman"/>
          <w:sz w:val="28"/>
          <w:szCs w:val="28"/>
        </w:rPr>
      </w:pPr>
    </w:p>
    <w:p w:rsidR="00FC6AA1" w:rsidRPr="004C606C" w:rsidRDefault="00FC6AA1" w:rsidP="00FC6AA1">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40. Иные требования к предоставлению муниципальной услуги:</w:t>
      </w:r>
    </w:p>
    <w:p w:rsidR="00FC6AA1" w:rsidRPr="004C606C" w:rsidRDefault="00FC6AA1" w:rsidP="00FC6AA1">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34" w:tgtFrame="_blank" w:history="1">
        <w:r w:rsidRPr="00FB79CA">
          <w:rPr>
            <w:rStyle w:val="ad"/>
            <w:rFonts w:ascii="Times New Roman" w:hAnsi="Times New Roman"/>
            <w:color w:val="auto"/>
            <w:sz w:val="28"/>
            <w:szCs w:val="28"/>
          </w:rPr>
          <w:t>http://zabaikalskadm.ru/</w:t>
        </w:r>
      </w:hyperlink>
      <w:r w:rsidRPr="00FB79CA">
        <w:rPr>
          <w:rFonts w:ascii="Times New Roman" w:hAnsi="Times New Roman" w:cs="Times New Roman"/>
          <w:sz w:val="28"/>
          <w:szCs w:val="28"/>
        </w:rPr>
        <w:t xml:space="preserve"> и Портале государственных и муниципальных ус</w:t>
      </w:r>
      <w:r w:rsidRPr="004C606C">
        <w:rPr>
          <w:rFonts w:ascii="Times New Roman" w:hAnsi="Times New Roman" w:cs="Times New Roman"/>
          <w:sz w:val="28"/>
          <w:szCs w:val="28"/>
        </w:rPr>
        <w:t>луг;</w:t>
      </w:r>
    </w:p>
    <w:p w:rsidR="00FC6AA1" w:rsidRPr="004C606C" w:rsidRDefault="00FC6AA1" w:rsidP="00FC6AA1">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C6AA1" w:rsidRPr="004C606C" w:rsidRDefault="00FC6AA1" w:rsidP="00FC6AA1">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обеспечение возможности для заявителей осуществлять с использова</w:t>
      </w:r>
      <w:r w:rsidRPr="00FB79CA">
        <w:rPr>
          <w:rFonts w:ascii="Times New Roman" w:hAnsi="Times New Roman" w:cs="Times New Roman"/>
          <w:sz w:val="28"/>
          <w:szCs w:val="28"/>
        </w:rPr>
        <w:t xml:space="preserve">нием официального сайта Исполнителя </w:t>
      </w:r>
      <w:hyperlink r:id="rId35" w:tgtFrame="_blank" w:history="1">
        <w:r w:rsidRPr="00FB79CA">
          <w:rPr>
            <w:rStyle w:val="ad"/>
            <w:rFonts w:ascii="Times New Roman" w:hAnsi="Times New Roman"/>
            <w:color w:val="auto"/>
            <w:sz w:val="28"/>
            <w:szCs w:val="28"/>
          </w:rPr>
          <w:t>http://zabaikalskadm.ru/</w:t>
        </w:r>
      </w:hyperlink>
      <w:r w:rsidRPr="00FB79CA">
        <w:rPr>
          <w:rFonts w:ascii="Times New Roman" w:hAnsi="Times New Roman" w:cs="Times New Roman"/>
          <w:sz w:val="28"/>
          <w:szCs w:val="28"/>
        </w:rPr>
        <w:t xml:space="preserve"> и Портала</w:t>
      </w:r>
      <w:r w:rsidRPr="004C606C">
        <w:rPr>
          <w:rFonts w:ascii="Times New Roman" w:hAnsi="Times New Roman" w:cs="Times New Roman"/>
          <w:sz w:val="28"/>
          <w:szCs w:val="28"/>
        </w:rPr>
        <w:t xml:space="preserve"> государственных и муниципальных услуг мониторинг хода предоставления муниципальной услуги.</w:t>
      </w:r>
    </w:p>
    <w:p w:rsidR="00FC6AA1" w:rsidRPr="004C606C" w:rsidRDefault="00FC6AA1" w:rsidP="00FC6AA1">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41. </w:t>
      </w:r>
      <w:proofErr w:type="gramStart"/>
      <w:r w:rsidRPr="004C606C">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FC6AA1" w:rsidRPr="004C606C" w:rsidRDefault="00FC6AA1" w:rsidP="00FC6AA1">
      <w:pPr>
        <w:pStyle w:val="ConsPlusNormal"/>
        <w:widowControl/>
        <w:ind w:firstLine="709"/>
        <w:jc w:val="both"/>
        <w:rPr>
          <w:rFonts w:ascii="Times New Roman" w:hAnsi="Times New Roman" w:cs="Times New Roman"/>
          <w:sz w:val="28"/>
          <w:szCs w:val="28"/>
        </w:rPr>
      </w:pPr>
    </w:p>
    <w:p w:rsidR="00FC6AA1" w:rsidRDefault="00FC6AA1" w:rsidP="00FC6AA1">
      <w:pPr>
        <w:autoSpaceDE w:val="0"/>
        <w:autoSpaceDN w:val="0"/>
        <w:adjustRightInd w:val="0"/>
        <w:jc w:val="center"/>
        <w:outlineLvl w:val="1"/>
        <w:rPr>
          <w:b/>
          <w:sz w:val="28"/>
          <w:szCs w:val="28"/>
        </w:rPr>
      </w:pPr>
    </w:p>
    <w:p w:rsidR="00FC6AA1" w:rsidRDefault="00FC6AA1" w:rsidP="00FC6AA1">
      <w:pPr>
        <w:autoSpaceDE w:val="0"/>
        <w:autoSpaceDN w:val="0"/>
        <w:adjustRightInd w:val="0"/>
        <w:jc w:val="center"/>
        <w:outlineLvl w:val="1"/>
        <w:rPr>
          <w:b/>
          <w:sz w:val="28"/>
          <w:szCs w:val="28"/>
        </w:rPr>
      </w:pPr>
    </w:p>
    <w:p w:rsidR="00FC6AA1" w:rsidRPr="004C606C" w:rsidRDefault="00FC6AA1" w:rsidP="00FC6AA1">
      <w:pPr>
        <w:autoSpaceDE w:val="0"/>
        <w:autoSpaceDN w:val="0"/>
        <w:adjustRightInd w:val="0"/>
        <w:jc w:val="center"/>
        <w:outlineLvl w:val="1"/>
        <w:rPr>
          <w:b/>
          <w:sz w:val="28"/>
          <w:szCs w:val="28"/>
        </w:rPr>
      </w:pPr>
      <w:r>
        <w:rPr>
          <w:b/>
          <w:sz w:val="28"/>
          <w:szCs w:val="28"/>
        </w:rPr>
        <w:t xml:space="preserve">3. СОСТАВ, </w:t>
      </w:r>
      <w:r w:rsidRPr="004C606C">
        <w:rPr>
          <w:b/>
          <w:sz w:val="28"/>
          <w:szCs w:val="28"/>
        </w:rPr>
        <w:t>ПОСЛЕДОВАТЕЛЬНОСТЬ И СРОКИ ВЫПОЛНЕНИЯ АДМИНИСТРАТИВНЫХ ПРОЦЕДУР, ТРЕБОВАНИЯ К ПОРЯДКУ ИХ ВЫПОЛНЕНИЯ</w:t>
      </w:r>
    </w:p>
    <w:p w:rsidR="00FC6AA1" w:rsidRPr="004C606C" w:rsidRDefault="00FC6AA1" w:rsidP="00FC6AA1">
      <w:pPr>
        <w:pStyle w:val="a5"/>
        <w:spacing w:line="240" w:lineRule="auto"/>
        <w:ind w:firstLine="709"/>
        <w:jc w:val="center"/>
        <w:rPr>
          <w:b w:val="0"/>
          <w:bCs w:val="0"/>
          <w:color w:val="auto"/>
          <w:sz w:val="28"/>
          <w:szCs w:val="28"/>
        </w:rPr>
      </w:pPr>
    </w:p>
    <w:p w:rsidR="00FC6AA1" w:rsidRPr="004C606C"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t xml:space="preserve">42. Предоставление муниципальной услуги включает в себя следующие административные процедуры: </w:t>
      </w:r>
    </w:p>
    <w:p w:rsidR="00FC6AA1" w:rsidRPr="004C606C"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t>прием и регистрация Заявления и документов, представленных заявителем (застройщиком);</w:t>
      </w:r>
    </w:p>
    <w:p w:rsidR="00FC6AA1" w:rsidRPr="004C606C"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t>проверка наличия документов, необходимых для принятия решения о выдаче разрешений;</w:t>
      </w:r>
    </w:p>
    <w:p w:rsidR="00FC6AA1" w:rsidRPr="004C606C"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t>запрос необходимых документов для предоставления муниципально</w:t>
      </w:r>
      <w:r>
        <w:rPr>
          <w:b w:val="0"/>
          <w:bCs w:val="0"/>
          <w:color w:val="auto"/>
          <w:sz w:val="28"/>
          <w:szCs w:val="28"/>
        </w:rPr>
        <w:t xml:space="preserve">й </w:t>
      </w:r>
      <w:r w:rsidRPr="004C606C">
        <w:rPr>
          <w:b w:val="0"/>
          <w:bCs w:val="0"/>
          <w:color w:val="auto"/>
          <w:sz w:val="28"/>
          <w:szCs w:val="28"/>
        </w:rPr>
        <w:t>услуги, находящихся в распоряжении государственных органов, органов местного самоуправления;</w:t>
      </w:r>
    </w:p>
    <w:p w:rsidR="00FC6AA1" w:rsidRPr="004C606C"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lastRenderedPageBreak/>
        <w:t>проверка документов на соответствие требованиям, установленным Градостроительным кодексом Российской Федерации, и подготовка разрешения либо уведомления застройщика об отказе в его получении;</w:t>
      </w:r>
    </w:p>
    <w:p w:rsidR="00FC6AA1" w:rsidRPr="004C606C"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t>выдача разрешения либо уведомления застройщика об отказе в его получении.</w:t>
      </w:r>
    </w:p>
    <w:p w:rsidR="00FC6AA1" w:rsidRPr="004C606C"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t>43. Блок-схема предоставления муниципальной услуги приведена в приложении № 2 к настоящему административному регламенту.</w:t>
      </w:r>
    </w:p>
    <w:p w:rsidR="00FC6AA1" w:rsidRPr="004C606C" w:rsidRDefault="00FC6AA1" w:rsidP="00FC6AA1">
      <w:pPr>
        <w:pStyle w:val="a5"/>
        <w:spacing w:line="240" w:lineRule="auto"/>
        <w:ind w:firstLine="567"/>
        <w:jc w:val="both"/>
        <w:rPr>
          <w:b w:val="0"/>
          <w:bCs w:val="0"/>
          <w:color w:val="auto"/>
          <w:sz w:val="28"/>
          <w:szCs w:val="28"/>
        </w:rPr>
      </w:pPr>
    </w:p>
    <w:p w:rsidR="00FC6AA1" w:rsidRPr="004C606C" w:rsidRDefault="00FC6AA1" w:rsidP="00FC6AA1">
      <w:pPr>
        <w:pStyle w:val="a5"/>
        <w:spacing w:line="240" w:lineRule="auto"/>
        <w:ind w:firstLine="0"/>
        <w:jc w:val="center"/>
        <w:rPr>
          <w:b w:val="0"/>
          <w:color w:val="auto"/>
          <w:sz w:val="28"/>
          <w:szCs w:val="28"/>
        </w:rPr>
      </w:pPr>
      <w:r w:rsidRPr="004C606C">
        <w:rPr>
          <w:b w:val="0"/>
          <w:color w:val="auto"/>
          <w:sz w:val="28"/>
          <w:szCs w:val="28"/>
        </w:rPr>
        <w:t xml:space="preserve"> Прием и регистрация заявления и документов, представленных </w:t>
      </w:r>
    </w:p>
    <w:p w:rsidR="00FC6AA1" w:rsidRPr="004C606C" w:rsidRDefault="00FC6AA1" w:rsidP="00FC6AA1">
      <w:pPr>
        <w:pStyle w:val="a5"/>
        <w:spacing w:line="240" w:lineRule="auto"/>
        <w:ind w:firstLine="0"/>
        <w:jc w:val="center"/>
        <w:rPr>
          <w:b w:val="0"/>
          <w:color w:val="auto"/>
          <w:sz w:val="28"/>
          <w:szCs w:val="28"/>
        </w:rPr>
      </w:pPr>
      <w:r w:rsidRPr="004C606C">
        <w:rPr>
          <w:b w:val="0"/>
          <w:color w:val="auto"/>
          <w:sz w:val="28"/>
          <w:szCs w:val="28"/>
        </w:rPr>
        <w:t>заявителем (застройщиком)</w:t>
      </w:r>
    </w:p>
    <w:p w:rsidR="00FC6AA1" w:rsidRPr="004C606C" w:rsidRDefault="00FC6AA1" w:rsidP="00FC6AA1">
      <w:pPr>
        <w:pStyle w:val="a5"/>
        <w:spacing w:line="240" w:lineRule="auto"/>
        <w:ind w:firstLine="567"/>
        <w:jc w:val="center"/>
        <w:rPr>
          <w:color w:val="auto"/>
          <w:sz w:val="28"/>
          <w:szCs w:val="28"/>
        </w:rPr>
      </w:pPr>
    </w:p>
    <w:p w:rsidR="00FC6AA1" w:rsidRPr="004C606C"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t xml:space="preserve">44. Основанием для начала предоставления муниципальной услуги - является подача Заявления с пакетом документов, предусмотренных пунктом 16 настоящего административного регламента. </w:t>
      </w:r>
    </w:p>
    <w:p w:rsidR="00FC6AA1" w:rsidRPr="004C606C"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t>45. Должностным лицом, ответственным за прием и регистрацию Заявлений, является начальник отдела градостроительного развития территорий и архитектуры либо иное должностно</w:t>
      </w:r>
      <w:r>
        <w:rPr>
          <w:b w:val="0"/>
          <w:bCs w:val="0"/>
          <w:color w:val="auto"/>
          <w:sz w:val="28"/>
          <w:szCs w:val="28"/>
        </w:rPr>
        <w:t>е лицо, исполняющее обязанности</w:t>
      </w:r>
      <w:r w:rsidRPr="004C606C">
        <w:rPr>
          <w:b w:val="0"/>
          <w:bCs w:val="0"/>
          <w:color w:val="auto"/>
          <w:sz w:val="28"/>
          <w:szCs w:val="28"/>
        </w:rPr>
        <w:t xml:space="preserve"> начальника отдела градостроительного развития территорий и на период его отсутствия (далее - начальник отдела). </w:t>
      </w:r>
    </w:p>
    <w:p w:rsidR="00FC6AA1" w:rsidRPr="004C606C"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t xml:space="preserve">46. Начальник отдела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FC6AA1" w:rsidRPr="004C606C" w:rsidRDefault="00FC6AA1" w:rsidP="00FC6AA1">
      <w:pPr>
        <w:autoSpaceDE w:val="0"/>
        <w:autoSpaceDN w:val="0"/>
        <w:adjustRightInd w:val="0"/>
        <w:ind w:firstLine="709"/>
        <w:jc w:val="both"/>
        <w:rPr>
          <w:sz w:val="28"/>
          <w:szCs w:val="28"/>
        </w:rPr>
      </w:pPr>
      <w:r w:rsidRPr="004C606C">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w:t>
      </w:r>
      <w:r w:rsidRPr="004C606C">
        <w:rPr>
          <w:b/>
          <w:bCs/>
          <w:sz w:val="28"/>
          <w:szCs w:val="28"/>
        </w:rPr>
        <w:t xml:space="preserve"> </w:t>
      </w:r>
      <w:r w:rsidRPr="004C606C">
        <w:rPr>
          <w:bCs/>
          <w:sz w:val="28"/>
          <w:szCs w:val="28"/>
        </w:rPr>
        <w:t>начальника отдела</w:t>
      </w:r>
      <w:r w:rsidRPr="004C606C">
        <w:rPr>
          <w:sz w:val="28"/>
          <w:szCs w:val="28"/>
        </w:rPr>
        <w:t>.</w:t>
      </w:r>
    </w:p>
    <w:p w:rsidR="00FC6AA1" w:rsidRPr="004C606C" w:rsidRDefault="00FC6AA1" w:rsidP="00FC6AA1">
      <w:pPr>
        <w:autoSpaceDE w:val="0"/>
        <w:autoSpaceDN w:val="0"/>
        <w:adjustRightInd w:val="0"/>
        <w:ind w:firstLine="709"/>
        <w:jc w:val="both"/>
        <w:rPr>
          <w:sz w:val="28"/>
          <w:szCs w:val="28"/>
        </w:rPr>
      </w:pPr>
      <w:r w:rsidRPr="004C606C">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FC6AA1" w:rsidRPr="004C606C" w:rsidRDefault="00FC6AA1" w:rsidP="00FC6AA1">
      <w:pPr>
        <w:autoSpaceDE w:val="0"/>
        <w:autoSpaceDN w:val="0"/>
        <w:adjustRightInd w:val="0"/>
        <w:ind w:firstLine="709"/>
        <w:jc w:val="both"/>
        <w:rPr>
          <w:sz w:val="28"/>
          <w:szCs w:val="28"/>
        </w:rPr>
      </w:pPr>
      <w:r w:rsidRPr="004C606C">
        <w:rPr>
          <w:sz w:val="28"/>
          <w:szCs w:val="28"/>
        </w:rPr>
        <w:t xml:space="preserve">47. Максимальный срок приема и регистрации Заявления и документов, представленных </w:t>
      </w:r>
      <w:r>
        <w:rPr>
          <w:sz w:val="28"/>
          <w:szCs w:val="28"/>
        </w:rPr>
        <w:t xml:space="preserve">заявителем, не </w:t>
      </w:r>
      <w:r w:rsidRPr="004C606C">
        <w:rPr>
          <w:sz w:val="28"/>
          <w:szCs w:val="28"/>
        </w:rPr>
        <w:t>должен превышать 30 минут. Принятые документы передаются для визирования заместителю главы либо лицу, его замещающему, в течение того же рабочего дня.</w:t>
      </w:r>
    </w:p>
    <w:p w:rsidR="00FC6AA1" w:rsidRPr="004C606C"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t>48. Результатом данного административного действия является прием Заявления с пакетом документов, его регистрация и передача заместителю главы для визирования.</w:t>
      </w:r>
    </w:p>
    <w:p w:rsidR="00FC6AA1" w:rsidRPr="004C606C" w:rsidRDefault="00FC6AA1" w:rsidP="00FC6AA1">
      <w:pPr>
        <w:pStyle w:val="a5"/>
        <w:spacing w:line="240" w:lineRule="auto"/>
        <w:ind w:firstLine="567"/>
        <w:jc w:val="center"/>
        <w:rPr>
          <w:color w:val="auto"/>
          <w:sz w:val="28"/>
          <w:szCs w:val="28"/>
        </w:rPr>
      </w:pPr>
    </w:p>
    <w:p w:rsidR="00FC6AA1" w:rsidRPr="004C606C" w:rsidRDefault="00FC6AA1" w:rsidP="00FC6AA1">
      <w:pPr>
        <w:pStyle w:val="a5"/>
        <w:spacing w:line="240" w:lineRule="auto"/>
        <w:ind w:firstLine="0"/>
        <w:jc w:val="center"/>
        <w:rPr>
          <w:b w:val="0"/>
          <w:bCs w:val="0"/>
          <w:color w:val="auto"/>
          <w:sz w:val="28"/>
          <w:szCs w:val="28"/>
        </w:rPr>
      </w:pPr>
      <w:r w:rsidRPr="004C606C">
        <w:rPr>
          <w:b w:val="0"/>
          <w:bCs w:val="0"/>
          <w:color w:val="auto"/>
          <w:sz w:val="28"/>
          <w:szCs w:val="28"/>
        </w:rPr>
        <w:t xml:space="preserve">Запрос необходимых документов для предоставления </w:t>
      </w:r>
    </w:p>
    <w:p w:rsidR="00FC6AA1" w:rsidRPr="004C606C" w:rsidRDefault="00FC6AA1" w:rsidP="00FC6AA1">
      <w:pPr>
        <w:pStyle w:val="a5"/>
        <w:spacing w:line="240" w:lineRule="auto"/>
        <w:ind w:firstLine="0"/>
        <w:jc w:val="center"/>
        <w:rPr>
          <w:b w:val="0"/>
          <w:bCs w:val="0"/>
          <w:color w:val="auto"/>
          <w:sz w:val="28"/>
          <w:szCs w:val="28"/>
        </w:rPr>
      </w:pPr>
      <w:r w:rsidRPr="004C606C">
        <w:rPr>
          <w:b w:val="0"/>
          <w:bCs w:val="0"/>
          <w:color w:val="auto"/>
          <w:sz w:val="28"/>
          <w:szCs w:val="28"/>
        </w:rPr>
        <w:t xml:space="preserve">муниципальной услуги, </w:t>
      </w:r>
      <w:proofErr w:type="gramStart"/>
      <w:r w:rsidRPr="004C606C">
        <w:rPr>
          <w:b w:val="0"/>
          <w:bCs w:val="0"/>
          <w:color w:val="auto"/>
          <w:sz w:val="28"/>
          <w:szCs w:val="28"/>
        </w:rPr>
        <w:t>находящихся</w:t>
      </w:r>
      <w:proofErr w:type="gramEnd"/>
      <w:r w:rsidRPr="004C606C">
        <w:rPr>
          <w:b w:val="0"/>
          <w:bCs w:val="0"/>
          <w:color w:val="auto"/>
          <w:sz w:val="28"/>
          <w:szCs w:val="28"/>
        </w:rPr>
        <w:t xml:space="preserve"> в распоряжении </w:t>
      </w:r>
    </w:p>
    <w:p w:rsidR="00FC6AA1" w:rsidRPr="004C606C" w:rsidRDefault="00FC6AA1" w:rsidP="00FC6AA1">
      <w:pPr>
        <w:pStyle w:val="a5"/>
        <w:spacing w:line="240" w:lineRule="auto"/>
        <w:ind w:firstLine="0"/>
        <w:jc w:val="center"/>
        <w:rPr>
          <w:b w:val="0"/>
          <w:bCs w:val="0"/>
          <w:color w:val="auto"/>
          <w:sz w:val="28"/>
          <w:szCs w:val="28"/>
        </w:rPr>
      </w:pPr>
      <w:r w:rsidRPr="004C606C">
        <w:rPr>
          <w:b w:val="0"/>
          <w:bCs w:val="0"/>
          <w:color w:val="auto"/>
          <w:sz w:val="28"/>
          <w:szCs w:val="28"/>
        </w:rPr>
        <w:t>государственных органов, органов местного самоуправления</w:t>
      </w:r>
    </w:p>
    <w:p w:rsidR="00FC6AA1" w:rsidRPr="004C606C" w:rsidRDefault="00FC6AA1" w:rsidP="00FC6AA1">
      <w:pPr>
        <w:pStyle w:val="a5"/>
        <w:spacing w:line="240" w:lineRule="auto"/>
        <w:ind w:firstLine="567"/>
        <w:jc w:val="center"/>
        <w:rPr>
          <w:bCs w:val="0"/>
          <w:color w:val="auto"/>
          <w:sz w:val="28"/>
          <w:szCs w:val="28"/>
        </w:rPr>
      </w:pPr>
    </w:p>
    <w:p w:rsidR="00FC6AA1" w:rsidRPr="004C606C" w:rsidRDefault="00FC6AA1" w:rsidP="00FC6AA1">
      <w:pPr>
        <w:pStyle w:val="a5"/>
        <w:spacing w:line="240" w:lineRule="auto"/>
        <w:ind w:firstLine="709"/>
        <w:jc w:val="both"/>
        <w:rPr>
          <w:b w:val="0"/>
          <w:color w:val="auto"/>
          <w:sz w:val="28"/>
          <w:szCs w:val="28"/>
        </w:rPr>
      </w:pPr>
      <w:r w:rsidRPr="004C606C">
        <w:rPr>
          <w:b w:val="0"/>
          <w:bCs w:val="0"/>
          <w:color w:val="auto"/>
          <w:sz w:val="28"/>
          <w:szCs w:val="28"/>
        </w:rPr>
        <w:t xml:space="preserve">49. Основанием для начала процедуры запроса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отсутствие в </w:t>
      </w:r>
      <w:r w:rsidRPr="004C606C">
        <w:rPr>
          <w:b w:val="0"/>
          <w:color w:val="auto"/>
          <w:sz w:val="28"/>
          <w:szCs w:val="28"/>
        </w:rPr>
        <w:t>перечне следующих документов:</w:t>
      </w:r>
    </w:p>
    <w:p w:rsidR="00FC6AA1" w:rsidRPr="004C606C" w:rsidRDefault="00FC6AA1" w:rsidP="00FC6AA1">
      <w:pPr>
        <w:ind w:firstLine="709"/>
        <w:jc w:val="both"/>
        <w:rPr>
          <w:sz w:val="28"/>
          <w:szCs w:val="28"/>
        </w:rPr>
      </w:pPr>
      <w:r w:rsidRPr="004C606C">
        <w:rPr>
          <w:bCs/>
          <w:sz w:val="28"/>
          <w:szCs w:val="28"/>
        </w:rPr>
        <w:lastRenderedPageBreak/>
        <w:t>47.1.</w:t>
      </w:r>
      <w:r w:rsidRPr="004C606C">
        <w:rPr>
          <w:b/>
          <w:bCs/>
          <w:sz w:val="28"/>
          <w:szCs w:val="28"/>
        </w:rPr>
        <w:t xml:space="preserve"> </w:t>
      </w:r>
      <w:r w:rsidRPr="004C606C">
        <w:rPr>
          <w:sz w:val="28"/>
          <w:szCs w:val="28"/>
        </w:rPr>
        <w:t>правоустанавливающие документы на земельный участок;</w:t>
      </w:r>
    </w:p>
    <w:p w:rsidR="00FC6AA1" w:rsidRPr="004C606C" w:rsidRDefault="00FC6AA1" w:rsidP="00FC6AA1">
      <w:pPr>
        <w:tabs>
          <w:tab w:val="left" w:pos="1134"/>
        </w:tabs>
        <w:ind w:firstLine="567"/>
        <w:jc w:val="both"/>
        <w:rPr>
          <w:sz w:val="28"/>
          <w:szCs w:val="28"/>
        </w:rPr>
      </w:pPr>
      <w:r w:rsidRPr="004C606C">
        <w:rPr>
          <w:sz w:val="28"/>
          <w:szCs w:val="28"/>
        </w:rPr>
        <w:t>49.2. градостроительный план земельного участка, реквизиты проекта планировки территорий и проекта межевания территории;</w:t>
      </w:r>
    </w:p>
    <w:p w:rsidR="00FC6AA1" w:rsidRPr="004C606C" w:rsidRDefault="00FC6AA1" w:rsidP="00FC6AA1">
      <w:pPr>
        <w:pStyle w:val="a5"/>
        <w:spacing w:line="240" w:lineRule="auto"/>
        <w:ind w:firstLine="567"/>
        <w:jc w:val="both"/>
        <w:rPr>
          <w:b w:val="0"/>
          <w:color w:val="auto"/>
          <w:sz w:val="28"/>
          <w:szCs w:val="28"/>
        </w:rPr>
      </w:pPr>
      <w:r w:rsidRPr="004C606C">
        <w:rPr>
          <w:b w:val="0"/>
          <w:color w:val="auto"/>
          <w:sz w:val="28"/>
          <w:szCs w:val="28"/>
        </w:rPr>
        <w:t>49.3. разрешение на отклонение от предельных параметров разрешенного строительства, реконструкции.</w:t>
      </w:r>
    </w:p>
    <w:p w:rsidR="00FC6AA1" w:rsidRPr="004C606C" w:rsidRDefault="00FC6AA1" w:rsidP="00FC6AA1">
      <w:pPr>
        <w:pStyle w:val="a5"/>
        <w:spacing w:line="240" w:lineRule="auto"/>
        <w:ind w:firstLine="567"/>
        <w:jc w:val="both"/>
        <w:rPr>
          <w:b w:val="0"/>
          <w:bCs w:val="0"/>
          <w:color w:val="auto"/>
          <w:sz w:val="28"/>
          <w:szCs w:val="28"/>
        </w:rPr>
      </w:pPr>
      <w:r w:rsidRPr="004C606C">
        <w:rPr>
          <w:b w:val="0"/>
          <w:bCs w:val="0"/>
          <w:color w:val="auto"/>
          <w:sz w:val="28"/>
          <w:szCs w:val="28"/>
        </w:rPr>
        <w:t xml:space="preserve">50. 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Эксперт. </w:t>
      </w:r>
    </w:p>
    <w:p w:rsidR="00FC6AA1" w:rsidRPr="004C606C" w:rsidRDefault="00FC6AA1" w:rsidP="00FC6AA1">
      <w:pPr>
        <w:pStyle w:val="a5"/>
        <w:spacing w:line="240" w:lineRule="auto"/>
        <w:ind w:firstLine="567"/>
        <w:jc w:val="both"/>
        <w:rPr>
          <w:b w:val="0"/>
          <w:color w:val="auto"/>
          <w:sz w:val="28"/>
          <w:szCs w:val="28"/>
        </w:rPr>
      </w:pPr>
      <w:r w:rsidRPr="004C606C">
        <w:rPr>
          <w:b w:val="0"/>
          <w:bCs w:val="0"/>
          <w:color w:val="auto"/>
          <w:sz w:val="28"/>
          <w:szCs w:val="28"/>
        </w:rPr>
        <w:t xml:space="preserve">51. </w:t>
      </w:r>
      <w:r w:rsidRPr="004C606C">
        <w:rPr>
          <w:b w:val="0"/>
          <w:color w:val="auto"/>
          <w:sz w:val="28"/>
          <w:szCs w:val="28"/>
        </w:rPr>
        <w:t>Правоустанавливающие документы на земельный участок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FC6AA1" w:rsidRPr="004C606C" w:rsidRDefault="00FC6AA1" w:rsidP="00FC6AA1">
      <w:pPr>
        <w:pStyle w:val="a5"/>
        <w:spacing w:line="240" w:lineRule="auto"/>
        <w:ind w:firstLine="567"/>
        <w:jc w:val="both"/>
        <w:rPr>
          <w:b w:val="0"/>
          <w:bCs w:val="0"/>
          <w:color w:val="auto"/>
          <w:sz w:val="28"/>
          <w:szCs w:val="28"/>
        </w:rPr>
      </w:pPr>
      <w:r w:rsidRPr="004C606C">
        <w:rPr>
          <w:b w:val="0"/>
          <w:color w:val="auto"/>
          <w:sz w:val="28"/>
          <w:szCs w:val="28"/>
        </w:rPr>
        <w:t>52. 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FC6AA1" w:rsidRPr="004C606C" w:rsidRDefault="00FC6AA1" w:rsidP="00FC6AA1">
      <w:pPr>
        <w:pStyle w:val="a5"/>
        <w:spacing w:line="240" w:lineRule="auto"/>
        <w:ind w:firstLine="567"/>
        <w:jc w:val="both"/>
        <w:rPr>
          <w:b w:val="0"/>
          <w:bCs w:val="0"/>
          <w:color w:val="auto"/>
          <w:sz w:val="28"/>
          <w:szCs w:val="28"/>
        </w:rPr>
      </w:pPr>
      <w:r w:rsidRPr="004C606C">
        <w:rPr>
          <w:b w:val="0"/>
          <w:color w:val="auto"/>
          <w:sz w:val="28"/>
          <w:szCs w:val="28"/>
        </w:rPr>
        <w:t xml:space="preserve">53. </w:t>
      </w:r>
      <w:r w:rsidRPr="004C606C">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FC6AA1" w:rsidRPr="004C606C" w:rsidRDefault="00FC6AA1" w:rsidP="00FC6AA1">
      <w:pPr>
        <w:pStyle w:val="a5"/>
        <w:spacing w:line="240" w:lineRule="auto"/>
        <w:ind w:firstLine="567"/>
        <w:jc w:val="both"/>
        <w:rPr>
          <w:b w:val="0"/>
          <w:bCs w:val="0"/>
          <w:color w:val="auto"/>
          <w:sz w:val="28"/>
          <w:szCs w:val="28"/>
        </w:rPr>
      </w:pPr>
    </w:p>
    <w:p w:rsidR="00FC6AA1" w:rsidRPr="004C606C" w:rsidRDefault="00FC6AA1" w:rsidP="00FC6AA1">
      <w:pPr>
        <w:pStyle w:val="a5"/>
        <w:spacing w:line="240" w:lineRule="auto"/>
        <w:ind w:firstLine="0"/>
        <w:jc w:val="center"/>
        <w:rPr>
          <w:b w:val="0"/>
          <w:color w:val="auto"/>
          <w:sz w:val="28"/>
          <w:szCs w:val="28"/>
        </w:rPr>
      </w:pPr>
      <w:r w:rsidRPr="004C606C">
        <w:rPr>
          <w:b w:val="0"/>
          <w:color w:val="auto"/>
          <w:sz w:val="28"/>
          <w:szCs w:val="28"/>
        </w:rPr>
        <w:t xml:space="preserve">Проверка </w:t>
      </w:r>
      <w:proofErr w:type="gramStart"/>
      <w:r w:rsidRPr="004C606C">
        <w:rPr>
          <w:b w:val="0"/>
          <w:color w:val="auto"/>
          <w:sz w:val="28"/>
          <w:szCs w:val="28"/>
        </w:rPr>
        <w:t>представленных</w:t>
      </w:r>
      <w:proofErr w:type="gramEnd"/>
      <w:r w:rsidRPr="004C606C">
        <w:rPr>
          <w:b w:val="0"/>
          <w:color w:val="auto"/>
          <w:sz w:val="28"/>
          <w:szCs w:val="28"/>
        </w:rPr>
        <w:t xml:space="preserve"> заявителем (застройщиком) </w:t>
      </w:r>
    </w:p>
    <w:p w:rsidR="00FC6AA1" w:rsidRPr="004C606C" w:rsidRDefault="00FC6AA1" w:rsidP="00FC6AA1">
      <w:pPr>
        <w:pStyle w:val="a5"/>
        <w:spacing w:line="240" w:lineRule="auto"/>
        <w:ind w:firstLine="0"/>
        <w:jc w:val="center"/>
        <w:rPr>
          <w:b w:val="0"/>
          <w:color w:val="auto"/>
          <w:sz w:val="28"/>
          <w:szCs w:val="28"/>
        </w:rPr>
      </w:pPr>
      <w:r w:rsidRPr="004C606C">
        <w:rPr>
          <w:b w:val="0"/>
          <w:color w:val="auto"/>
          <w:sz w:val="28"/>
          <w:szCs w:val="28"/>
        </w:rPr>
        <w:t xml:space="preserve">документов и подготовка разрешения либо уведомления </w:t>
      </w:r>
    </w:p>
    <w:p w:rsidR="00FC6AA1" w:rsidRPr="004C606C" w:rsidRDefault="00FC6AA1" w:rsidP="00FC6AA1">
      <w:pPr>
        <w:pStyle w:val="a5"/>
        <w:spacing w:line="240" w:lineRule="auto"/>
        <w:ind w:firstLine="0"/>
        <w:jc w:val="center"/>
        <w:rPr>
          <w:b w:val="0"/>
          <w:color w:val="auto"/>
          <w:sz w:val="28"/>
          <w:szCs w:val="28"/>
        </w:rPr>
      </w:pPr>
      <w:r w:rsidRPr="004C606C">
        <w:rPr>
          <w:b w:val="0"/>
          <w:color w:val="auto"/>
          <w:sz w:val="28"/>
          <w:szCs w:val="28"/>
        </w:rPr>
        <w:t>застройщика об отказе в его получении</w:t>
      </w:r>
    </w:p>
    <w:p w:rsidR="00FC6AA1" w:rsidRPr="004C606C" w:rsidRDefault="00FC6AA1" w:rsidP="00FC6AA1">
      <w:pPr>
        <w:pStyle w:val="a5"/>
        <w:spacing w:line="240" w:lineRule="auto"/>
        <w:ind w:firstLine="0"/>
        <w:jc w:val="center"/>
        <w:rPr>
          <w:color w:val="auto"/>
          <w:sz w:val="28"/>
          <w:szCs w:val="28"/>
        </w:rPr>
      </w:pPr>
    </w:p>
    <w:p w:rsidR="00FC6AA1" w:rsidRPr="004C606C"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t>54.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является поступление документов после регистрации.</w:t>
      </w:r>
    </w:p>
    <w:p w:rsidR="00FC6AA1" w:rsidRPr="004C606C"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t xml:space="preserve">55. Должностным лицом, ответственным за проведение проверки представленных заявителем (застройщиком) документов и подготовку проектов разрешения либо уведомления застройщика об отказе в его получении, является начальник отдела. </w:t>
      </w:r>
    </w:p>
    <w:p w:rsidR="00FC6AA1" w:rsidRPr="004C606C"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t>56. В течение трех рабочих дней со дня поступления Исполнителю, заявления начальник отдела проводит проверку:</w:t>
      </w:r>
    </w:p>
    <w:p w:rsidR="00FC6AA1" w:rsidRPr="004C606C"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t xml:space="preserve">документов, прилагаемых к Заявлению, на предмет наличия документов, предусмотренных пунктом 16 настоящего административного регламента; </w:t>
      </w:r>
    </w:p>
    <w:p w:rsidR="00FC6AA1" w:rsidRPr="004C606C" w:rsidRDefault="00FC6AA1" w:rsidP="00FC6AA1">
      <w:pPr>
        <w:autoSpaceDE w:val="0"/>
        <w:autoSpaceDN w:val="0"/>
        <w:adjustRightInd w:val="0"/>
        <w:ind w:firstLine="709"/>
        <w:jc w:val="both"/>
        <w:rPr>
          <w:sz w:val="28"/>
          <w:szCs w:val="28"/>
        </w:rPr>
      </w:pPr>
      <w:r w:rsidRPr="004C606C">
        <w:rPr>
          <w:sz w:val="28"/>
          <w:szCs w:val="28"/>
        </w:rPr>
        <w:t>на соответствие проектной документации требованиям градостроительного плана земельного участка, красным линиям;</w:t>
      </w:r>
    </w:p>
    <w:p w:rsidR="00FC6AA1" w:rsidRPr="004C606C" w:rsidRDefault="00FC6AA1" w:rsidP="00FC6AA1">
      <w:pPr>
        <w:autoSpaceDE w:val="0"/>
        <w:autoSpaceDN w:val="0"/>
        <w:adjustRightInd w:val="0"/>
        <w:ind w:firstLine="709"/>
        <w:jc w:val="both"/>
        <w:rPr>
          <w:sz w:val="28"/>
          <w:szCs w:val="28"/>
        </w:rPr>
      </w:pPr>
      <w:r w:rsidRPr="004C606C">
        <w:rPr>
          <w:sz w:val="28"/>
          <w:szCs w:val="28"/>
        </w:rPr>
        <w:t>на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FC6AA1" w:rsidRPr="004C606C"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lastRenderedPageBreak/>
        <w:t xml:space="preserve">57. </w:t>
      </w:r>
      <w:proofErr w:type="gramStart"/>
      <w:r w:rsidRPr="004C606C">
        <w:rPr>
          <w:b w:val="0"/>
          <w:bCs w:val="0"/>
          <w:color w:val="auto"/>
          <w:sz w:val="28"/>
          <w:szCs w:val="28"/>
        </w:rPr>
        <w:t>При отсутствии оснований для отказа в выдаче, предусмотренных пунктом 23 настоящего административного регламента, начальник отдела в течение трех рабочих дней со дня поступления Заявления подготавливает проект разрешения по форме, установленной 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и представляет его с Заявлением и прилагаемыми</w:t>
      </w:r>
      <w:proofErr w:type="gramEnd"/>
      <w:r w:rsidRPr="004C606C">
        <w:rPr>
          <w:b w:val="0"/>
          <w:bCs w:val="0"/>
          <w:color w:val="auto"/>
          <w:sz w:val="28"/>
          <w:szCs w:val="28"/>
        </w:rPr>
        <w:t xml:space="preserve"> документами заместителю главы либо лицу, его замещающему.</w:t>
      </w:r>
    </w:p>
    <w:p w:rsidR="00FC6AA1" w:rsidRPr="004C606C"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t>Форма разрешения на строительство заполняется в порядке, установленном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p>
    <w:p w:rsidR="00FC6AA1" w:rsidRPr="004C606C"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t xml:space="preserve">58. </w:t>
      </w:r>
      <w:proofErr w:type="gramStart"/>
      <w:r w:rsidRPr="004C606C">
        <w:rPr>
          <w:b w:val="0"/>
          <w:bCs w:val="0"/>
          <w:color w:val="auto"/>
          <w:sz w:val="28"/>
          <w:szCs w:val="28"/>
        </w:rPr>
        <w:t xml:space="preserve">При наличии оснований для отказа в предоставлении муниципальной услуги выдаче разрешения, указанных в пункте 23 настоящего административного регламента, в течение трех рабочих дней со дня поступления Заявления начальник отдела готовит проект уведомления застройщика об отказе в выдаче с указанием причин отказа, и представляет его с Заявлением и прилагаемыми к нему документами заместителю главы. </w:t>
      </w:r>
      <w:proofErr w:type="gramEnd"/>
    </w:p>
    <w:p w:rsidR="00FC6AA1" w:rsidRPr="004C606C" w:rsidRDefault="00FC6AA1" w:rsidP="00FC6AA1">
      <w:pPr>
        <w:autoSpaceDE w:val="0"/>
        <w:autoSpaceDN w:val="0"/>
        <w:adjustRightInd w:val="0"/>
        <w:ind w:firstLine="709"/>
        <w:jc w:val="both"/>
        <w:rPr>
          <w:sz w:val="28"/>
          <w:szCs w:val="28"/>
        </w:rPr>
      </w:pPr>
      <w:r w:rsidRPr="004C606C">
        <w:rPr>
          <w:sz w:val="28"/>
          <w:szCs w:val="28"/>
        </w:rPr>
        <w:t>59. Оформленные разрешение или уведомление застройщика об отказе в его получении проверяются заместителем главы в течение одного рабочего дня.</w:t>
      </w:r>
    </w:p>
    <w:p w:rsidR="00FC6AA1" w:rsidRPr="004D063B"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t xml:space="preserve">При отсутствии недостатков документы в тот же день направляются на </w:t>
      </w:r>
      <w:r w:rsidRPr="004D063B">
        <w:rPr>
          <w:b w:val="0"/>
          <w:bCs w:val="0"/>
          <w:color w:val="auto"/>
          <w:sz w:val="28"/>
          <w:szCs w:val="28"/>
        </w:rPr>
        <w:t xml:space="preserve">подпись главе муниципального образования </w:t>
      </w:r>
      <w:r w:rsidRPr="004D063B">
        <w:rPr>
          <w:b w:val="0"/>
          <w:sz w:val="28"/>
          <w:szCs w:val="28"/>
        </w:rPr>
        <w:t>сельского поселения «Степное»</w:t>
      </w:r>
      <w:r w:rsidRPr="004D063B">
        <w:rPr>
          <w:b w:val="0"/>
          <w:bCs w:val="0"/>
          <w:color w:val="auto"/>
          <w:sz w:val="28"/>
          <w:szCs w:val="28"/>
        </w:rPr>
        <w:t>.</w:t>
      </w:r>
    </w:p>
    <w:p w:rsidR="00FC6AA1" w:rsidRPr="004C606C" w:rsidRDefault="00FC6AA1" w:rsidP="00FC6AA1">
      <w:pPr>
        <w:autoSpaceDE w:val="0"/>
        <w:autoSpaceDN w:val="0"/>
        <w:adjustRightInd w:val="0"/>
        <w:ind w:firstLine="709"/>
        <w:jc w:val="both"/>
        <w:rPr>
          <w:sz w:val="28"/>
          <w:szCs w:val="28"/>
        </w:rPr>
      </w:pPr>
      <w:r w:rsidRPr="004C606C">
        <w:rPr>
          <w:sz w:val="28"/>
          <w:szCs w:val="28"/>
        </w:rPr>
        <w:t xml:space="preserve">В случае выявления недостатков </w:t>
      </w:r>
      <w:proofErr w:type="gramStart"/>
      <w:r w:rsidRPr="004C606C">
        <w:rPr>
          <w:sz w:val="28"/>
          <w:szCs w:val="28"/>
        </w:rPr>
        <w:t>в</w:t>
      </w:r>
      <w:proofErr w:type="gramEnd"/>
      <w:r w:rsidRPr="004C606C">
        <w:rPr>
          <w:sz w:val="28"/>
          <w:szCs w:val="28"/>
        </w:rPr>
        <w:t xml:space="preserve"> </w:t>
      </w:r>
      <w:proofErr w:type="gramStart"/>
      <w:r w:rsidRPr="004C606C">
        <w:rPr>
          <w:sz w:val="28"/>
          <w:szCs w:val="28"/>
        </w:rPr>
        <w:t>оформленных</w:t>
      </w:r>
      <w:proofErr w:type="gramEnd"/>
      <w:r w:rsidRPr="004C606C">
        <w:rPr>
          <w:sz w:val="28"/>
          <w:szCs w:val="28"/>
        </w:rPr>
        <w:t xml:space="preserve"> разрешении или уведомлении застройщика об отказе в его получении они возвращаются начальнику отдела для устранения недостатков в течение того же рабочего дня.</w:t>
      </w:r>
    </w:p>
    <w:p w:rsidR="00FC6AA1" w:rsidRPr="004C606C" w:rsidRDefault="00FC6AA1" w:rsidP="00FC6AA1">
      <w:pPr>
        <w:autoSpaceDE w:val="0"/>
        <w:autoSpaceDN w:val="0"/>
        <w:adjustRightInd w:val="0"/>
        <w:jc w:val="both"/>
        <w:rPr>
          <w:sz w:val="28"/>
          <w:szCs w:val="28"/>
        </w:rPr>
      </w:pPr>
      <w:r>
        <w:rPr>
          <w:iCs/>
          <w:sz w:val="28"/>
          <w:szCs w:val="28"/>
        </w:rPr>
        <w:t>Глава администрации</w:t>
      </w:r>
      <w:r>
        <w:rPr>
          <w:sz w:val="28"/>
          <w:szCs w:val="28"/>
        </w:rPr>
        <w:t xml:space="preserve"> сельского поселения «Степное»</w:t>
      </w:r>
      <w:r w:rsidRPr="004C606C">
        <w:rPr>
          <w:sz w:val="28"/>
          <w:szCs w:val="28"/>
        </w:rPr>
        <w:t xml:space="preserve"> подписывает разрешение или уведомления застройщика об отказе в его получении в течение одного рабочего дня и возвращает его начальнику отдела.</w:t>
      </w:r>
    </w:p>
    <w:p w:rsidR="00FC6AA1" w:rsidRPr="00376FC0" w:rsidRDefault="00FC6AA1" w:rsidP="00376FC0">
      <w:pPr>
        <w:pStyle w:val="a5"/>
        <w:spacing w:line="240" w:lineRule="auto"/>
        <w:ind w:firstLine="709"/>
        <w:jc w:val="both"/>
        <w:rPr>
          <w:b w:val="0"/>
          <w:bCs w:val="0"/>
          <w:color w:val="auto"/>
          <w:sz w:val="28"/>
          <w:szCs w:val="28"/>
        </w:rPr>
      </w:pPr>
      <w:r w:rsidRPr="004C606C">
        <w:rPr>
          <w:b w:val="0"/>
          <w:bCs w:val="0"/>
          <w:color w:val="auto"/>
          <w:sz w:val="28"/>
          <w:szCs w:val="28"/>
        </w:rPr>
        <w:t>60. Результатом административной процедуры является подготовка разрешения или уведомления застройщика об отказе в его получе</w:t>
      </w:r>
      <w:r w:rsidR="00376FC0">
        <w:rPr>
          <w:b w:val="0"/>
          <w:bCs w:val="0"/>
          <w:color w:val="auto"/>
          <w:sz w:val="28"/>
          <w:szCs w:val="28"/>
        </w:rPr>
        <w:t>нии.</w:t>
      </w:r>
    </w:p>
    <w:p w:rsidR="00FC6AA1" w:rsidRPr="004D063B" w:rsidRDefault="00FC6AA1" w:rsidP="00FC6AA1">
      <w:pPr>
        <w:pStyle w:val="a5"/>
        <w:spacing w:line="240" w:lineRule="auto"/>
        <w:ind w:firstLine="0"/>
        <w:jc w:val="both"/>
        <w:rPr>
          <w:b w:val="0"/>
          <w:color w:val="auto"/>
          <w:sz w:val="28"/>
          <w:szCs w:val="28"/>
        </w:rPr>
      </w:pPr>
      <w:r w:rsidRPr="004C606C">
        <w:rPr>
          <w:b w:val="0"/>
          <w:color w:val="auto"/>
          <w:sz w:val="28"/>
          <w:szCs w:val="28"/>
        </w:rPr>
        <w:t xml:space="preserve">Выдача разрешения либо уведомления застройщика об отказе в его получении </w:t>
      </w:r>
    </w:p>
    <w:p w:rsidR="00FC6AA1" w:rsidRPr="004C606C"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t>6</w:t>
      </w:r>
      <w:r>
        <w:rPr>
          <w:b w:val="0"/>
          <w:bCs w:val="0"/>
          <w:color w:val="auto"/>
          <w:sz w:val="28"/>
          <w:szCs w:val="28"/>
        </w:rPr>
        <w:t>1</w:t>
      </w:r>
      <w:r w:rsidRPr="004C606C">
        <w:rPr>
          <w:b w:val="0"/>
          <w:bCs w:val="0"/>
          <w:color w:val="auto"/>
          <w:sz w:val="28"/>
          <w:szCs w:val="28"/>
        </w:rPr>
        <w:t>.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начальнику отдела.</w:t>
      </w:r>
    </w:p>
    <w:p w:rsidR="00FC6AA1" w:rsidRPr="004C606C"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t>6</w:t>
      </w:r>
      <w:r>
        <w:rPr>
          <w:b w:val="0"/>
          <w:bCs w:val="0"/>
          <w:color w:val="auto"/>
          <w:sz w:val="28"/>
          <w:szCs w:val="28"/>
        </w:rPr>
        <w:t>2</w:t>
      </w:r>
      <w:r w:rsidRPr="004C606C">
        <w:rPr>
          <w:b w:val="0"/>
          <w:bCs w:val="0"/>
          <w:color w:val="auto"/>
          <w:sz w:val="28"/>
          <w:szCs w:val="28"/>
        </w:rPr>
        <w:t xml:space="preserve">. Должностным лицом, ответственным за выдачу разрешения либо уведомления застройщика об отказе в его получении, является начальник отдела. </w:t>
      </w:r>
    </w:p>
    <w:p w:rsidR="00FC6AA1" w:rsidRPr="004C606C" w:rsidRDefault="00FC6AA1" w:rsidP="00FC6AA1">
      <w:pPr>
        <w:pStyle w:val="a5"/>
        <w:spacing w:line="240" w:lineRule="auto"/>
        <w:ind w:firstLine="709"/>
        <w:jc w:val="both"/>
        <w:rPr>
          <w:b w:val="0"/>
          <w:bCs w:val="0"/>
          <w:color w:val="auto"/>
          <w:sz w:val="28"/>
          <w:szCs w:val="28"/>
        </w:rPr>
      </w:pPr>
      <w:r w:rsidRPr="004C606C">
        <w:rPr>
          <w:b w:val="0"/>
          <w:bCs w:val="0"/>
          <w:color w:val="auto"/>
          <w:sz w:val="28"/>
          <w:szCs w:val="28"/>
        </w:rPr>
        <w:t>6</w:t>
      </w:r>
      <w:r>
        <w:rPr>
          <w:b w:val="0"/>
          <w:bCs w:val="0"/>
          <w:color w:val="auto"/>
          <w:sz w:val="28"/>
          <w:szCs w:val="28"/>
        </w:rPr>
        <w:t>3</w:t>
      </w:r>
      <w:r w:rsidRPr="004C606C">
        <w:rPr>
          <w:b w:val="0"/>
          <w:bCs w:val="0"/>
          <w:color w:val="auto"/>
          <w:sz w:val="28"/>
          <w:szCs w:val="28"/>
        </w:rPr>
        <w:t xml:space="preserve">. Разрешение либо уведомление застройщика об отказе в его получении регистрируется начальником отдела в Журнале учета выданных разрешений на строительство. Один экземпляр разрешения либо </w:t>
      </w:r>
      <w:r w:rsidRPr="004C606C">
        <w:rPr>
          <w:b w:val="0"/>
          <w:bCs w:val="0"/>
          <w:color w:val="auto"/>
          <w:sz w:val="28"/>
          <w:szCs w:val="28"/>
        </w:rPr>
        <w:lastRenderedPageBreak/>
        <w:t>уведомления застройщика об отказе в его получении выдается под подпись заявителю (застройщику), второй экземпляр хранится в администрации МО.</w:t>
      </w:r>
    </w:p>
    <w:p w:rsidR="00FC6AA1" w:rsidRPr="004C606C" w:rsidRDefault="00FC6AA1" w:rsidP="00FC6AA1">
      <w:pPr>
        <w:pStyle w:val="a5"/>
        <w:spacing w:line="240" w:lineRule="auto"/>
        <w:ind w:firstLine="567"/>
        <w:jc w:val="both"/>
        <w:rPr>
          <w:b w:val="0"/>
          <w:bCs w:val="0"/>
          <w:color w:val="auto"/>
          <w:sz w:val="28"/>
          <w:szCs w:val="28"/>
        </w:rPr>
      </w:pPr>
      <w:r w:rsidRPr="004C606C">
        <w:rPr>
          <w:b w:val="0"/>
          <w:bCs w:val="0"/>
          <w:color w:val="auto"/>
          <w:sz w:val="28"/>
          <w:szCs w:val="28"/>
        </w:rPr>
        <w:t xml:space="preserve">О месте и времени получения разрешения либо уведомления об отказе в его получении заявитель (застройщик) уведомляется по телефону (факсу), указанному в заявлении.  </w:t>
      </w:r>
    </w:p>
    <w:p w:rsidR="00FC6AA1" w:rsidRPr="004C606C" w:rsidRDefault="00FC6AA1" w:rsidP="00FC6AA1">
      <w:pPr>
        <w:pStyle w:val="a5"/>
        <w:spacing w:line="240" w:lineRule="auto"/>
        <w:ind w:firstLine="567"/>
        <w:jc w:val="both"/>
        <w:rPr>
          <w:b w:val="0"/>
          <w:bCs w:val="0"/>
          <w:color w:val="auto"/>
          <w:sz w:val="28"/>
          <w:szCs w:val="28"/>
        </w:rPr>
      </w:pPr>
      <w:r w:rsidRPr="004C606C">
        <w:rPr>
          <w:b w:val="0"/>
          <w:bCs w:val="0"/>
          <w:color w:val="auto"/>
          <w:sz w:val="28"/>
          <w:szCs w:val="28"/>
        </w:rPr>
        <w:t>6</w:t>
      </w:r>
      <w:r>
        <w:rPr>
          <w:b w:val="0"/>
          <w:bCs w:val="0"/>
          <w:color w:val="auto"/>
          <w:sz w:val="28"/>
          <w:szCs w:val="28"/>
        </w:rPr>
        <w:t>4</w:t>
      </w:r>
      <w:r w:rsidRPr="004C606C">
        <w:rPr>
          <w:b w:val="0"/>
          <w:bCs w:val="0"/>
          <w:color w:val="auto"/>
          <w:sz w:val="28"/>
          <w:szCs w:val="28"/>
        </w:rPr>
        <w:t>. Датой выдачи разрешения либо уведомления застройщика об отказе в его получении, является дата его регистрации в Журнале учета выданных разрешений.</w:t>
      </w:r>
    </w:p>
    <w:p w:rsidR="00FC6AA1" w:rsidRPr="004C606C" w:rsidRDefault="00FC6AA1" w:rsidP="00FC6AA1">
      <w:pPr>
        <w:pStyle w:val="a5"/>
        <w:spacing w:line="240" w:lineRule="auto"/>
        <w:ind w:firstLine="567"/>
        <w:jc w:val="both"/>
        <w:rPr>
          <w:b w:val="0"/>
          <w:bCs w:val="0"/>
          <w:color w:val="auto"/>
          <w:sz w:val="28"/>
          <w:szCs w:val="28"/>
        </w:rPr>
      </w:pPr>
      <w:r w:rsidRPr="004C606C">
        <w:rPr>
          <w:b w:val="0"/>
          <w:bCs w:val="0"/>
          <w:color w:val="auto"/>
          <w:sz w:val="28"/>
          <w:szCs w:val="28"/>
        </w:rPr>
        <w:t>6</w:t>
      </w:r>
      <w:r>
        <w:rPr>
          <w:b w:val="0"/>
          <w:bCs w:val="0"/>
          <w:color w:val="auto"/>
          <w:sz w:val="28"/>
          <w:szCs w:val="28"/>
        </w:rPr>
        <w:t>5</w:t>
      </w:r>
      <w:r w:rsidRPr="004C606C">
        <w:rPr>
          <w:b w:val="0"/>
          <w:bCs w:val="0"/>
          <w:color w:val="auto"/>
          <w:sz w:val="28"/>
          <w:szCs w:val="28"/>
        </w:rPr>
        <w:t>. Разрешение на строительство, реконструкцию объектов капитального строительства выдается на срок, предусмотренный проектом организации строительства объекта капитального строительства.</w:t>
      </w:r>
    </w:p>
    <w:p w:rsidR="00FC6AA1" w:rsidRPr="004C606C" w:rsidRDefault="00FC6AA1" w:rsidP="00FC6AA1">
      <w:pPr>
        <w:pStyle w:val="a5"/>
        <w:spacing w:line="240" w:lineRule="auto"/>
        <w:ind w:firstLine="567"/>
        <w:jc w:val="both"/>
        <w:rPr>
          <w:b w:val="0"/>
          <w:bCs w:val="0"/>
          <w:color w:val="auto"/>
          <w:sz w:val="28"/>
          <w:szCs w:val="28"/>
        </w:rPr>
      </w:pPr>
      <w:r w:rsidRPr="004C606C">
        <w:rPr>
          <w:b w:val="0"/>
          <w:bCs w:val="0"/>
          <w:color w:val="auto"/>
          <w:sz w:val="28"/>
          <w:szCs w:val="28"/>
        </w:rPr>
        <w:t>Срок действия разрешения на строительство, реконструкцию объектов капитального строительства при переходе права на земельный участок и объекты капитального строительства сохраняется.</w:t>
      </w:r>
    </w:p>
    <w:p w:rsidR="00FC6AA1" w:rsidRPr="004C606C" w:rsidRDefault="00FC6AA1" w:rsidP="00FC6AA1">
      <w:pPr>
        <w:pStyle w:val="a5"/>
        <w:spacing w:line="240" w:lineRule="auto"/>
        <w:ind w:firstLine="567"/>
        <w:jc w:val="both"/>
        <w:rPr>
          <w:b w:val="0"/>
          <w:bCs w:val="0"/>
          <w:color w:val="auto"/>
          <w:sz w:val="28"/>
          <w:szCs w:val="28"/>
        </w:rPr>
      </w:pPr>
      <w:r w:rsidRPr="004C606C">
        <w:rPr>
          <w:b w:val="0"/>
          <w:bCs w:val="0"/>
          <w:color w:val="auto"/>
          <w:sz w:val="28"/>
          <w:szCs w:val="28"/>
        </w:rPr>
        <w:t>Срок действия разрешения на строительство, реконструкцию объектов капитального строительства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реконструкцию объектов капитального строительства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FC6AA1" w:rsidRPr="004C606C" w:rsidRDefault="00FC6AA1" w:rsidP="00FC6AA1">
      <w:pPr>
        <w:pStyle w:val="a5"/>
        <w:spacing w:line="240" w:lineRule="auto"/>
        <w:ind w:firstLine="567"/>
        <w:jc w:val="both"/>
        <w:rPr>
          <w:b w:val="0"/>
          <w:bCs w:val="0"/>
          <w:color w:val="auto"/>
          <w:sz w:val="28"/>
          <w:szCs w:val="28"/>
        </w:rPr>
      </w:pPr>
      <w:r w:rsidRPr="004C606C">
        <w:rPr>
          <w:b w:val="0"/>
          <w:bCs w:val="0"/>
          <w:color w:val="auto"/>
          <w:sz w:val="28"/>
          <w:szCs w:val="28"/>
        </w:rPr>
        <w:t>6</w:t>
      </w:r>
      <w:r>
        <w:rPr>
          <w:b w:val="0"/>
          <w:bCs w:val="0"/>
          <w:color w:val="auto"/>
          <w:sz w:val="28"/>
          <w:szCs w:val="28"/>
        </w:rPr>
        <w:t>6</w:t>
      </w:r>
      <w:r w:rsidRPr="004C606C">
        <w:rPr>
          <w:b w:val="0"/>
          <w:bCs w:val="0"/>
          <w:color w:val="auto"/>
          <w:sz w:val="28"/>
          <w:szCs w:val="28"/>
        </w:rPr>
        <w:t>. Максимальный срок выполнения данной административной процедуры составляет один рабочий день.</w:t>
      </w:r>
    </w:p>
    <w:p w:rsidR="00FC6AA1" w:rsidRPr="004C606C" w:rsidRDefault="00FC6AA1" w:rsidP="00FC6AA1">
      <w:pPr>
        <w:pStyle w:val="a5"/>
        <w:spacing w:line="240" w:lineRule="auto"/>
        <w:ind w:firstLine="567"/>
        <w:jc w:val="both"/>
        <w:rPr>
          <w:b w:val="0"/>
          <w:bCs w:val="0"/>
          <w:color w:val="auto"/>
          <w:sz w:val="28"/>
          <w:szCs w:val="28"/>
        </w:rPr>
      </w:pPr>
      <w:r w:rsidRPr="004C606C">
        <w:rPr>
          <w:b w:val="0"/>
          <w:bCs w:val="0"/>
          <w:color w:val="auto"/>
          <w:sz w:val="28"/>
          <w:szCs w:val="28"/>
        </w:rPr>
        <w:t>6</w:t>
      </w:r>
      <w:r>
        <w:rPr>
          <w:b w:val="0"/>
          <w:bCs w:val="0"/>
          <w:color w:val="auto"/>
          <w:sz w:val="28"/>
          <w:szCs w:val="28"/>
        </w:rPr>
        <w:t>7</w:t>
      </w:r>
      <w:r w:rsidRPr="004C606C">
        <w:rPr>
          <w:b w:val="0"/>
          <w:bCs w:val="0"/>
          <w:color w:val="auto"/>
          <w:sz w:val="28"/>
          <w:szCs w:val="28"/>
        </w:rPr>
        <w:t>. Результатом выполнения данной административной процедуры является выдача разрешения либо уведомления застройщика об отказе в его получении.</w:t>
      </w:r>
    </w:p>
    <w:p w:rsidR="00FC6AA1" w:rsidRPr="004C606C" w:rsidRDefault="00FC6AA1" w:rsidP="00FC6AA1">
      <w:pPr>
        <w:pStyle w:val="a5"/>
        <w:spacing w:line="240" w:lineRule="auto"/>
        <w:ind w:firstLine="567"/>
        <w:jc w:val="both"/>
        <w:rPr>
          <w:b w:val="0"/>
          <w:bCs w:val="0"/>
          <w:color w:val="auto"/>
          <w:sz w:val="28"/>
          <w:szCs w:val="28"/>
        </w:rPr>
      </w:pPr>
    </w:p>
    <w:p w:rsidR="00FC6AA1" w:rsidRPr="004C606C" w:rsidRDefault="00FC6AA1" w:rsidP="00FC6AA1">
      <w:pPr>
        <w:pStyle w:val="a5"/>
        <w:spacing w:line="240" w:lineRule="auto"/>
        <w:ind w:firstLine="0"/>
        <w:jc w:val="center"/>
        <w:rPr>
          <w:color w:val="auto"/>
          <w:sz w:val="28"/>
          <w:szCs w:val="28"/>
        </w:rPr>
      </w:pPr>
      <w:r w:rsidRPr="004C606C">
        <w:rPr>
          <w:color w:val="auto"/>
          <w:sz w:val="28"/>
          <w:szCs w:val="28"/>
        </w:rPr>
        <w:t xml:space="preserve">4. ФОРМЫ </w:t>
      </w:r>
      <w:proofErr w:type="gramStart"/>
      <w:r w:rsidRPr="004C606C">
        <w:rPr>
          <w:color w:val="auto"/>
          <w:sz w:val="28"/>
          <w:szCs w:val="28"/>
        </w:rPr>
        <w:t>КОНТРОЛЯ ЗА</w:t>
      </w:r>
      <w:proofErr w:type="gramEnd"/>
      <w:r w:rsidRPr="004C606C">
        <w:rPr>
          <w:color w:val="auto"/>
          <w:sz w:val="28"/>
          <w:szCs w:val="28"/>
        </w:rPr>
        <w:t xml:space="preserve"> ИСПОЛНЕНИЕМ АДМИНИСТРАТИВНОГО РЕГЛАМЕНТА</w:t>
      </w:r>
    </w:p>
    <w:p w:rsidR="00FC6AA1" w:rsidRPr="004C606C" w:rsidRDefault="00FC6AA1" w:rsidP="00FC6AA1">
      <w:pPr>
        <w:autoSpaceDE w:val="0"/>
        <w:autoSpaceDN w:val="0"/>
        <w:adjustRightInd w:val="0"/>
        <w:ind w:firstLine="567"/>
        <w:jc w:val="center"/>
        <w:outlineLvl w:val="2"/>
        <w:rPr>
          <w:b/>
          <w:sz w:val="28"/>
          <w:szCs w:val="28"/>
        </w:rPr>
      </w:pPr>
    </w:p>
    <w:p w:rsidR="00FC6AA1" w:rsidRPr="004C606C" w:rsidRDefault="00FC6AA1" w:rsidP="00FC6AA1">
      <w:pPr>
        <w:jc w:val="center"/>
        <w:rPr>
          <w:sz w:val="28"/>
          <w:szCs w:val="28"/>
          <w:lang w:eastAsia="en-US"/>
        </w:rPr>
      </w:pPr>
      <w:bookmarkStart w:id="13" w:name="sub_1041"/>
      <w:r w:rsidRPr="004C606C">
        <w:rPr>
          <w:sz w:val="28"/>
          <w:szCs w:val="28"/>
          <w:lang w:eastAsia="en-US"/>
        </w:rPr>
        <w:t xml:space="preserve">Порядок осуществления текущего </w:t>
      </w:r>
      <w:proofErr w:type="gramStart"/>
      <w:r w:rsidRPr="004C606C">
        <w:rPr>
          <w:sz w:val="28"/>
          <w:szCs w:val="28"/>
          <w:lang w:eastAsia="en-US"/>
        </w:rPr>
        <w:t>контроля за</w:t>
      </w:r>
      <w:proofErr w:type="gramEnd"/>
      <w:r w:rsidRPr="004C606C">
        <w:rPr>
          <w:sz w:val="28"/>
          <w:szCs w:val="28"/>
          <w:lang w:eastAsia="en-US"/>
        </w:rPr>
        <w:t xml:space="preserve"> соблюдением</w:t>
      </w:r>
    </w:p>
    <w:p w:rsidR="00FC6AA1" w:rsidRPr="004C606C" w:rsidRDefault="00FC6AA1" w:rsidP="00FC6AA1">
      <w:pPr>
        <w:jc w:val="center"/>
        <w:rPr>
          <w:sz w:val="28"/>
          <w:szCs w:val="28"/>
          <w:lang w:eastAsia="en-US"/>
        </w:rPr>
      </w:pPr>
      <w:r w:rsidRPr="004C606C">
        <w:rPr>
          <w:sz w:val="28"/>
          <w:szCs w:val="28"/>
          <w:lang w:eastAsia="en-US"/>
        </w:rPr>
        <w:t>и исполнением ответственными должностными лицами положений</w:t>
      </w:r>
    </w:p>
    <w:p w:rsidR="00FC6AA1" w:rsidRPr="004C606C" w:rsidRDefault="00FC6AA1" w:rsidP="00FC6AA1">
      <w:pPr>
        <w:jc w:val="center"/>
        <w:rPr>
          <w:sz w:val="28"/>
          <w:szCs w:val="28"/>
          <w:lang w:eastAsia="en-US"/>
        </w:rPr>
      </w:pPr>
      <w:r w:rsidRPr="004C606C">
        <w:rPr>
          <w:sz w:val="28"/>
          <w:szCs w:val="28"/>
          <w:lang w:eastAsia="en-US"/>
        </w:rPr>
        <w:t>Административного регламента и иных нормативных правовых актов,</w:t>
      </w:r>
    </w:p>
    <w:p w:rsidR="00FC6AA1" w:rsidRDefault="00FC6AA1" w:rsidP="00FC6AA1">
      <w:pPr>
        <w:jc w:val="center"/>
        <w:rPr>
          <w:sz w:val="28"/>
          <w:szCs w:val="28"/>
          <w:lang w:eastAsia="en-US"/>
        </w:rPr>
      </w:pPr>
    </w:p>
    <w:p w:rsidR="00FC6AA1" w:rsidRPr="004C606C" w:rsidRDefault="00FC6AA1" w:rsidP="00FC6AA1">
      <w:pPr>
        <w:jc w:val="center"/>
        <w:rPr>
          <w:sz w:val="28"/>
          <w:szCs w:val="28"/>
          <w:lang w:eastAsia="en-US"/>
        </w:rPr>
      </w:pPr>
      <w:proofErr w:type="gramStart"/>
      <w:r w:rsidRPr="004C606C">
        <w:rPr>
          <w:sz w:val="28"/>
          <w:szCs w:val="28"/>
          <w:lang w:eastAsia="en-US"/>
        </w:rPr>
        <w:t>устанавливающих</w:t>
      </w:r>
      <w:proofErr w:type="gramEnd"/>
      <w:r w:rsidRPr="004C606C">
        <w:rPr>
          <w:sz w:val="28"/>
          <w:szCs w:val="28"/>
          <w:lang w:eastAsia="en-US"/>
        </w:rPr>
        <w:t xml:space="preserve"> требования к предоставлению муниципальной услуги,</w:t>
      </w:r>
    </w:p>
    <w:p w:rsidR="00FC6AA1" w:rsidRPr="004C606C" w:rsidRDefault="00FC6AA1" w:rsidP="00FC6AA1">
      <w:pPr>
        <w:jc w:val="center"/>
        <w:rPr>
          <w:sz w:val="28"/>
          <w:szCs w:val="28"/>
          <w:lang w:eastAsia="en-US"/>
        </w:rPr>
      </w:pPr>
      <w:r w:rsidRPr="004C606C">
        <w:rPr>
          <w:sz w:val="28"/>
          <w:szCs w:val="28"/>
          <w:lang w:eastAsia="en-US"/>
        </w:rPr>
        <w:t>а также принятием ими решений</w:t>
      </w:r>
    </w:p>
    <w:p w:rsidR="00FC6AA1" w:rsidRPr="004C606C" w:rsidRDefault="00FC6AA1" w:rsidP="00FC6AA1">
      <w:pPr>
        <w:ind w:firstLine="709"/>
        <w:jc w:val="both"/>
        <w:rPr>
          <w:sz w:val="28"/>
          <w:szCs w:val="28"/>
          <w:lang w:eastAsia="en-US"/>
        </w:rPr>
      </w:pPr>
    </w:p>
    <w:p w:rsidR="00FC6AA1" w:rsidRPr="004C606C" w:rsidRDefault="00FC6AA1" w:rsidP="00FC6AA1">
      <w:pPr>
        <w:ind w:firstLine="709"/>
        <w:jc w:val="both"/>
        <w:rPr>
          <w:sz w:val="28"/>
          <w:szCs w:val="28"/>
        </w:rPr>
      </w:pPr>
      <w:r w:rsidRPr="004C606C">
        <w:rPr>
          <w:sz w:val="28"/>
          <w:szCs w:val="28"/>
        </w:rPr>
        <w:t>6</w:t>
      </w:r>
      <w:r>
        <w:rPr>
          <w:sz w:val="28"/>
          <w:szCs w:val="28"/>
        </w:rPr>
        <w:t>8</w:t>
      </w:r>
      <w:r w:rsidRPr="004C606C">
        <w:rPr>
          <w:sz w:val="28"/>
          <w:szCs w:val="28"/>
        </w:rPr>
        <w:t xml:space="preserve">. Текущий </w:t>
      </w:r>
      <w:proofErr w:type="gramStart"/>
      <w:r w:rsidRPr="004C606C">
        <w:rPr>
          <w:sz w:val="28"/>
          <w:szCs w:val="28"/>
        </w:rPr>
        <w:t>контроль за</w:t>
      </w:r>
      <w:proofErr w:type="gramEnd"/>
      <w:r w:rsidRPr="004C606C">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Pr>
          <w:sz w:val="28"/>
          <w:szCs w:val="28"/>
        </w:rPr>
        <w:t>сельского поселения «Степное»</w:t>
      </w:r>
      <w:r w:rsidRPr="004C606C">
        <w:rPr>
          <w:sz w:val="28"/>
          <w:szCs w:val="28"/>
        </w:rPr>
        <w:t xml:space="preserve">, его заместителем, </w:t>
      </w:r>
      <w:r w:rsidRPr="004C606C">
        <w:rPr>
          <w:sz w:val="28"/>
          <w:szCs w:val="28"/>
        </w:rPr>
        <w:lastRenderedPageBreak/>
        <w:t>курирующим соответствующее направление деятельности, руководителем Исполнителя.</w:t>
      </w:r>
    </w:p>
    <w:p w:rsidR="00FC6AA1" w:rsidRPr="004C606C" w:rsidRDefault="00FC6AA1" w:rsidP="00FC6AA1">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6</w:t>
      </w:r>
      <w:r>
        <w:rPr>
          <w:rFonts w:ascii="Times New Roman" w:hAnsi="Times New Roman" w:cs="Times New Roman"/>
          <w:sz w:val="28"/>
          <w:szCs w:val="28"/>
        </w:rPr>
        <w:t>9</w:t>
      </w:r>
      <w:r w:rsidRPr="004C606C">
        <w:rPr>
          <w:rFonts w:ascii="Times New Roman" w:hAnsi="Times New Roman" w:cs="Times New Roman"/>
          <w:sz w:val="28"/>
          <w:szCs w:val="28"/>
        </w:rPr>
        <w:t xml:space="preserve">. Периодичность осуществления текущего контроля устанавливается руководителем администрации </w:t>
      </w:r>
      <w:r>
        <w:rPr>
          <w:rFonts w:ascii="Times New Roman" w:hAnsi="Times New Roman" w:cs="Times New Roman"/>
          <w:sz w:val="28"/>
          <w:szCs w:val="28"/>
        </w:rPr>
        <w:t>сельского поселения «Степное»</w:t>
      </w:r>
      <w:r w:rsidRPr="004C606C">
        <w:rPr>
          <w:rFonts w:ascii="Times New Roman" w:hAnsi="Times New Roman" w:cs="Times New Roman"/>
          <w:sz w:val="28"/>
          <w:szCs w:val="28"/>
        </w:rPr>
        <w:t>.</w:t>
      </w:r>
    </w:p>
    <w:p w:rsidR="00FC6AA1" w:rsidRPr="004C606C" w:rsidRDefault="00FC6AA1" w:rsidP="00FC6AA1">
      <w:pPr>
        <w:rPr>
          <w:sz w:val="28"/>
          <w:szCs w:val="28"/>
          <w:lang w:eastAsia="en-US"/>
        </w:rPr>
      </w:pPr>
      <w:bookmarkStart w:id="14" w:name="sub_1042"/>
    </w:p>
    <w:p w:rsidR="00FC6AA1" w:rsidRPr="004C606C" w:rsidRDefault="00FC6AA1" w:rsidP="00FC6AA1">
      <w:pPr>
        <w:jc w:val="center"/>
        <w:rPr>
          <w:sz w:val="28"/>
          <w:szCs w:val="28"/>
          <w:lang w:eastAsia="en-US"/>
        </w:rPr>
      </w:pPr>
      <w:r w:rsidRPr="004C606C">
        <w:rPr>
          <w:sz w:val="28"/>
          <w:szCs w:val="28"/>
          <w:lang w:eastAsia="en-US"/>
        </w:rPr>
        <w:t xml:space="preserve">Порядок и периодичность осуществления </w:t>
      </w:r>
      <w:proofErr w:type="gramStart"/>
      <w:r w:rsidRPr="004C606C">
        <w:rPr>
          <w:sz w:val="28"/>
          <w:szCs w:val="28"/>
          <w:lang w:eastAsia="en-US"/>
        </w:rPr>
        <w:t>плановых</w:t>
      </w:r>
      <w:proofErr w:type="gramEnd"/>
      <w:r w:rsidRPr="004C606C">
        <w:rPr>
          <w:sz w:val="28"/>
          <w:szCs w:val="28"/>
          <w:lang w:eastAsia="en-US"/>
        </w:rPr>
        <w:t xml:space="preserve"> и внеплановых</w:t>
      </w:r>
    </w:p>
    <w:p w:rsidR="00FC6AA1" w:rsidRPr="004C606C" w:rsidRDefault="00FC6AA1" w:rsidP="00FC6AA1">
      <w:pPr>
        <w:jc w:val="center"/>
        <w:rPr>
          <w:sz w:val="28"/>
          <w:szCs w:val="28"/>
          <w:lang w:eastAsia="en-US"/>
        </w:rPr>
      </w:pPr>
      <w:r w:rsidRPr="004C606C">
        <w:rPr>
          <w:sz w:val="28"/>
          <w:szCs w:val="28"/>
          <w:lang w:eastAsia="en-US"/>
        </w:rPr>
        <w:t>проверок полноты и качества предоставления муниципальной услуги,</w:t>
      </w:r>
    </w:p>
    <w:p w:rsidR="00FC6AA1" w:rsidRPr="004C606C" w:rsidRDefault="00FC6AA1" w:rsidP="00FC6AA1">
      <w:pPr>
        <w:jc w:val="center"/>
        <w:rPr>
          <w:sz w:val="28"/>
          <w:szCs w:val="28"/>
          <w:lang w:eastAsia="en-US"/>
        </w:rPr>
      </w:pPr>
      <w:r w:rsidRPr="004C606C">
        <w:rPr>
          <w:sz w:val="28"/>
          <w:szCs w:val="28"/>
          <w:lang w:eastAsia="en-US"/>
        </w:rPr>
        <w:t xml:space="preserve">в том числе порядок и формы </w:t>
      </w:r>
      <w:proofErr w:type="gramStart"/>
      <w:r w:rsidRPr="004C606C">
        <w:rPr>
          <w:sz w:val="28"/>
          <w:szCs w:val="28"/>
          <w:lang w:eastAsia="en-US"/>
        </w:rPr>
        <w:t>контроля за</w:t>
      </w:r>
      <w:proofErr w:type="gramEnd"/>
      <w:r w:rsidRPr="004C606C">
        <w:rPr>
          <w:sz w:val="28"/>
          <w:szCs w:val="28"/>
          <w:lang w:eastAsia="en-US"/>
        </w:rPr>
        <w:t xml:space="preserve"> полнотой и качеством</w:t>
      </w:r>
    </w:p>
    <w:p w:rsidR="00FC6AA1" w:rsidRPr="004C606C" w:rsidRDefault="00FC6AA1" w:rsidP="00FC6AA1">
      <w:pPr>
        <w:jc w:val="center"/>
        <w:rPr>
          <w:sz w:val="28"/>
          <w:szCs w:val="28"/>
          <w:lang w:eastAsia="en-US"/>
        </w:rPr>
      </w:pPr>
      <w:r w:rsidRPr="004C606C">
        <w:rPr>
          <w:sz w:val="28"/>
          <w:szCs w:val="28"/>
          <w:lang w:eastAsia="en-US"/>
        </w:rPr>
        <w:t>предоставления муниципальной услуги</w:t>
      </w:r>
    </w:p>
    <w:bookmarkEnd w:id="14"/>
    <w:p w:rsidR="00FC6AA1" w:rsidRPr="004C606C" w:rsidRDefault="00FC6AA1" w:rsidP="00FC6AA1">
      <w:pPr>
        <w:ind w:firstLine="709"/>
        <w:jc w:val="both"/>
        <w:rPr>
          <w:sz w:val="28"/>
          <w:szCs w:val="28"/>
        </w:rPr>
      </w:pPr>
    </w:p>
    <w:p w:rsidR="00FC6AA1" w:rsidRPr="004C606C" w:rsidRDefault="00FC6AA1" w:rsidP="00FC6AA1">
      <w:pPr>
        <w:ind w:firstLine="709"/>
        <w:jc w:val="both"/>
        <w:rPr>
          <w:sz w:val="28"/>
          <w:szCs w:val="28"/>
        </w:rPr>
      </w:pPr>
      <w:r>
        <w:rPr>
          <w:sz w:val="28"/>
          <w:szCs w:val="28"/>
        </w:rPr>
        <w:t>70</w:t>
      </w:r>
      <w:r w:rsidRPr="004C606C">
        <w:rPr>
          <w:sz w:val="28"/>
          <w:szCs w:val="28"/>
        </w:rPr>
        <w:t>. </w:t>
      </w:r>
      <w:proofErr w:type="gramStart"/>
      <w:r w:rsidRPr="004C606C">
        <w:rPr>
          <w:sz w:val="28"/>
          <w:szCs w:val="28"/>
        </w:rPr>
        <w:t>Контроль за</w:t>
      </w:r>
      <w:proofErr w:type="gramEnd"/>
      <w:r w:rsidRPr="004C606C">
        <w:rPr>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FC6AA1" w:rsidRPr="004C606C" w:rsidRDefault="00FC6AA1" w:rsidP="00FC6AA1">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C6AA1" w:rsidRPr="004C606C" w:rsidRDefault="00FC6AA1" w:rsidP="00FC6AA1">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7</w:t>
      </w:r>
      <w:r>
        <w:rPr>
          <w:rFonts w:ascii="Times New Roman" w:hAnsi="Times New Roman" w:cs="Times New Roman"/>
          <w:sz w:val="28"/>
          <w:szCs w:val="28"/>
        </w:rPr>
        <w:t>1</w:t>
      </w:r>
      <w:r w:rsidRPr="004C606C">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rFonts w:ascii="Times New Roman" w:hAnsi="Times New Roman" w:cs="Times New Roman"/>
          <w:sz w:val="28"/>
          <w:szCs w:val="28"/>
        </w:rPr>
        <w:t>сельского поселения «Степное»</w:t>
      </w:r>
      <w:r w:rsidRPr="004C606C">
        <w:rPr>
          <w:rFonts w:ascii="Times New Roman" w:hAnsi="Times New Roman" w:cs="Times New Roman"/>
          <w:i/>
          <w:sz w:val="28"/>
          <w:szCs w:val="28"/>
        </w:rPr>
        <w:t xml:space="preserve"> </w:t>
      </w:r>
      <w:r w:rsidRPr="004C606C">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FC6AA1" w:rsidRPr="004C606C" w:rsidRDefault="00FC6AA1" w:rsidP="00FC6AA1">
      <w:pPr>
        <w:ind w:firstLine="709"/>
        <w:jc w:val="both"/>
        <w:rPr>
          <w:sz w:val="28"/>
          <w:szCs w:val="28"/>
        </w:rPr>
      </w:pPr>
      <w:r w:rsidRPr="004C606C">
        <w:rPr>
          <w:sz w:val="28"/>
          <w:szCs w:val="28"/>
        </w:rPr>
        <w:t>7</w:t>
      </w:r>
      <w:r>
        <w:rPr>
          <w:sz w:val="28"/>
          <w:szCs w:val="28"/>
        </w:rPr>
        <w:t>2</w:t>
      </w:r>
      <w:r w:rsidRPr="004C606C">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Pr>
          <w:sz w:val="28"/>
          <w:szCs w:val="28"/>
        </w:rPr>
        <w:t>сельского поселения «Степное»</w:t>
      </w:r>
      <w:r w:rsidRPr="004C606C">
        <w:rPr>
          <w:sz w:val="28"/>
          <w:szCs w:val="28"/>
        </w:rPr>
        <w:t>.</w:t>
      </w:r>
    </w:p>
    <w:bookmarkEnd w:id="13"/>
    <w:p w:rsidR="00FC6AA1" w:rsidRPr="004C606C" w:rsidRDefault="00FC6AA1" w:rsidP="00FC6AA1">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7</w:t>
      </w:r>
      <w:r>
        <w:rPr>
          <w:rFonts w:ascii="Times New Roman" w:hAnsi="Times New Roman" w:cs="Times New Roman"/>
          <w:sz w:val="28"/>
          <w:szCs w:val="28"/>
        </w:rPr>
        <w:t>3</w:t>
      </w:r>
      <w:r w:rsidRPr="004C606C">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Pr>
          <w:rFonts w:ascii="Times New Roman" w:hAnsi="Times New Roman" w:cs="Times New Roman"/>
          <w:sz w:val="28"/>
          <w:szCs w:val="28"/>
        </w:rPr>
        <w:t>сельского поселения «Степное»</w:t>
      </w:r>
      <w:r w:rsidRPr="004C606C">
        <w:rPr>
          <w:rFonts w:ascii="Times New Roman" w:hAnsi="Times New Roman" w:cs="Times New Roman"/>
          <w:sz w:val="28"/>
          <w:szCs w:val="28"/>
        </w:rPr>
        <w:t>.</w:t>
      </w:r>
    </w:p>
    <w:p w:rsidR="00FC6AA1" w:rsidRPr="004C606C" w:rsidRDefault="00FC6AA1" w:rsidP="00FC6AA1">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7</w:t>
      </w:r>
      <w:r>
        <w:rPr>
          <w:rFonts w:ascii="Times New Roman" w:hAnsi="Times New Roman" w:cs="Times New Roman"/>
          <w:sz w:val="28"/>
          <w:szCs w:val="28"/>
        </w:rPr>
        <w:t>4</w:t>
      </w:r>
      <w:r w:rsidRPr="004C606C">
        <w:rPr>
          <w:rFonts w:ascii="Times New Roman" w:hAnsi="Times New Roman" w:cs="Times New Roman"/>
          <w:sz w:val="28"/>
          <w:szCs w:val="28"/>
        </w:rPr>
        <w:t>. </w:t>
      </w:r>
      <w:proofErr w:type="gramStart"/>
      <w:r w:rsidRPr="004C606C">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отраслевым (функциональ</w:t>
      </w:r>
      <w:r w:rsidRPr="004D063B">
        <w:rPr>
          <w:rFonts w:ascii="Times New Roman" w:hAnsi="Times New Roman" w:cs="Times New Roman"/>
          <w:sz w:val="28"/>
          <w:szCs w:val="28"/>
        </w:rPr>
        <w:t>ным) органом  администрации сельского поселения «Степное», ответственным за организацию работы по рассмотрению обращений граждан, и упол</w:t>
      </w:r>
      <w:r w:rsidRPr="004C606C">
        <w:rPr>
          <w:rFonts w:ascii="Times New Roman" w:hAnsi="Times New Roman" w:cs="Times New Roman"/>
          <w:sz w:val="28"/>
          <w:szCs w:val="28"/>
        </w:rPr>
        <w:t>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Pr="004C606C">
        <w:rPr>
          <w:rFonts w:ascii="Times New Roman" w:hAnsi="Times New Roman" w:cs="Times New Roman"/>
          <w:sz w:val="28"/>
          <w:szCs w:val="28"/>
        </w:rPr>
        <w:t xml:space="preserve"> нарушений.</w:t>
      </w:r>
    </w:p>
    <w:p w:rsidR="00FC6AA1" w:rsidRPr="004C606C" w:rsidRDefault="00FC6AA1" w:rsidP="00FC6AA1">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lastRenderedPageBreak/>
        <w:t>7</w:t>
      </w:r>
      <w:r>
        <w:rPr>
          <w:rFonts w:ascii="Times New Roman" w:hAnsi="Times New Roman" w:cs="Times New Roman"/>
          <w:sz w:val="28"/>
          <w:szCs w:val="28"/>
        </w:rPr>
        <w:t>5</w:t>
      </w:r>
      <w:r w:rsidRPr="004C606C">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FC6AA1" w:rsidRPr="004C606C" w:rsidRDefault="00FC6AA1" w:rsidP="00FC6AA1">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7</w:t>
      </w:r>
      <w:r>
        <w:rPr>
          <w:rFonts w:ascii="Times New Roman" w:hAnsi="Times New Roman" w:cs="Times New Roman"/>
          <w:sz w:val="28"/>
          <w:szCs w:val="28"/>
        </w:rPr>
        <w:t>6</w:t>
      </w:r>
      <w:r w:rsidRPr="004C606C">
        <w:rPr>
          <w:rFonts w:ascii="Times New Roman" w:hAnsi="Times New Roman" w:cs="Times New Roman"/>
          <w:sz w:val="28"/>
          <w:szCs w:val="28"/>
        </w:rPr>
        <w:t>. По окончании проверки представленные документы уполномоченный орган</w:t>
      </w:r>
      <w:r w:rsidRPr="004C606C">
        <w:rPr>
          <w:rFonts w:ascii="Times New Roman" w:hAnsi="Times New Roman" w:cs="Times New Roman"/>
          <w:i/>
          <w:sz w:val="28"/>
          <w:szCs w:val="28"/>
        </w:rPr>
        <w:t xml:space="preserve"> </w:t>
      </w:r>
      <w:r w:rsidRPr="004C606C">
        <w:rPr>
          <w:rFonts w:ascii="Times New Roman" w:hAnsi="Times New Roman" w:cs="Times New Roman"/>
          <w:sz w:val="28"/>
          <w:szCs w:val="28"/>
        </w:rPr>
        <w:t>в течение 30 дней возвращает Исполнителю.</w:t>
      </w:r>
    </w:p>
    <w:p w:rsidR="00FC6AA1" w:rsidRPr="004C606C" w:rsidRDefault="00FC6AA1" w:rsidP="00FC6AA1">
      <w:pPr>
        <w:rPr>
          <w:sz w:val="28"/>
          <w:szCs w:val="28"/>
          <w:lang w:eastAsia="en-US"/>
        </w:rPr>
      </w:pPr>
      <w:bookmarkStart w:id="15" w:name="sub_1043"/>
    </w:p>
    <w:p w:rsidR="00FC6AA1" w:rsidRPr="004C606C" w:rsidRDefault="00FC6AA1" w:rsidP="00FC6AA1">
      <w:pPr>
        <w:jc w:val="center"/>
        <w:rPr>
          <w:sz w:val="28"/>
          <w:szCs w:val="28"/>
          <w:lang w:eastAsia="en-US"/>
        </w:rPr>
      </w:pPr>
      <w:r w:rsidRPr="004C606C">
        <w:rPr>
          <w:sz w:val="28"/>
          <w:szCs w:val="28"/>
          <w:lang w:eastAsia="en-US"/>
        </w:rPr>
        <w:t>Ответственность должностных лиц за решения и действия</w:t>
      </w:r>
    </w:p>
    <w:p w:rsidR="00FC6AA1" w:rsidRPr="004C606C" w:rsidRDefault="00FC6AA1" w:rsidP="00FC6AA1">
      <w:pPr>
        <w:jc w:val="center"/>
        <w:rPr>
          <w:sz w:val="28"/>
          <w:szCs w:val="28"/>
          <w:lang w:eastAsia="en-US"/>
        </w:rPr>
      </w:pPr>
      <w:r w:rsidRPr="004C606C">
        <w:rPr>
          <w:sz w:val="28"/>
          <w:szCs w:val="28"/>
          <w:lang w:eastAsia="en-US"/>
        </w:rPr>
        <w:t xml:space="preserve">(бездействие), </w:t>
      </w:r>
      <w:proofErr w:type="gramStart"/>
      <w:r w:rsidRPr="004C606C">
        <w:rPr>
          <w:sz w:val="28"/>
          <w:szCs w:val="28"/>
          <w:lang w:eastAsia="en-US"/>
        </w:rPr>
        <w:t>принимаемые</w:t>
      </w:r>
      <w:proofErr w:type="gramEnd"/>
      <w:r w:rsidRPr="004C606C">
        <w:rPr>
          <w:sz w:val="28"/>
          <w:szCs w:val="28"/>
          <w:lang w:eastAsia="en-US"/>
        </w:rPr>
        <w:t xml:space="preserve"> (осуществляемые) ими</w:t>
      </w:r>
    </w:p>
    <w:p w:rsidR="00FC6AA1" w:rsidRPr="004C606C" w:rsidRDefault="00FC6AA1" w:rsidP="00FC6AA1">
      <w:pPr>
        <w:jc w:val="center"/>
        <w:rPr>
          <w:sz w:val="28"/>
          <w:szCs w:val="28"/>
          <w:lang w:eastAsia="en-US"/>
        </w:rPr>
      </w:pPr>
      <w:r w:rsidRPr="004C606C">
        <w:rPr>
          <w:sz w:val="28"/>
          <w:szCs w:val="28"/>
          <w:lang w:eastAsia="en-US"/>
        </w:rPr>
        <w:t>в ходе предоставления муниципальной услуги</w:t>
      </w:r>
    </w:p>
    <w:p w:rsidR="00FC6AA1" w:rsidRPr="004C606C" w:rsidRDefault="00FC6AA1" w:rsidP="00FC6AA1">
      <w:pPr>
        <w:jc w:val="center"/>
        <w:rPr>
          <w:sz w:val="28"/>
          <w:szCs w:val="28"/>
        </w:rPr>
      </w:pPr>
      <w:bookmarkStart w:id="16" w:name="sub_1044"/>
      <w:bookmarkEnd w:id="15"/>
    </w:p>
    <w:p w:rsidR="00FC6AA1" w:rsidRPr="004C606C" w:rsidRDefault="00FC6AA1" w:rsidP="00FC6AA1">
      <w:pPr>
        <w:ind w:firstLine="709"/>
        <w:jc w:val="both"/>
        <w:rPr>
          <w:sz w:val="28"/>
          <w:szCs w:val="28"/>
        </w:rPr>
      </w:pPr>
      <w:r w:rsidRPr="004C606C">
        <w:rPr>
          <w:sz w:val="28"/>
          <w:szCs w:val="28"/>
        </w:rPr>
        <w:t>7</w:t>
      </w:r>
      <w:r>
        <w:rPr>
          <w:sz w:val="28"/>
          <w:szCs w:val="28"/>
        </w:rPr>
        <w:t>7</w:t>
      </w:r>
      <w:r w:rsidRPr="004C606C">
        <w:rPr>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FC6AA1" w:rsidRPr="004C606C" w:rsidRDefault="00FC6AA1" w:rsidP="00FC6AA1">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7</w:t>
      </w:r>
      <w:r>
        <w:rPr>
          <w:rFonts w:ascii="Times New Roman" w:hAnsi="Times New Roman" w:cs="Times New Roman"/>
          <w:sz w:val="28"/>
          <w:szCs w:val="28"/>
        </w:rPr>
        <w:t>8</w:t>
      </w:r>
      <w:r w:rsidRPr="004C606C">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FC6AA1" w:rsidRPr="004C606C" w:rsidRDefault="00FC6AA1" w:rsidP="00FC6AA1">
      <w:pPr>
        <w:ind w:firstLine="709"/>
        <w:jc w:val="both"/>
        <w:rPr>
          <w:sz w:val="28"/>
          <w:szCs w:val="28"/>
          <w:lang w:eastAsia="en-US"/>
        </w:rPr>
      </w:pPr>
    </w:p>
    <w:p w:rsidR="00FC6AA1" w:rsidRPr="004C606C" w:rsidRDefault="00FC6AA1" w:rsidP="00FC6AA1">
      <w:pPr>
        <w:jc w:val="center"/>
        <w:rPr>
          <w:sz w:val="28"/>
          <w:szCs w:val="28"/>
          <w:lang w:eastAsia="en-US"/>
        </w:rPr>
      </w:pPr>
      <w:r w:rsidRPr="004C606C">
        <w:rPr>
          <w:sz w:val="28"/>
          <w:szCs w:val="28"/>
          <w:lang w:eastAsia="en-US"/>
        </w:rPr>
        <w:t xml:space="preserve">Требования к порядку и формам </w:t>
      </w:r>
      <w:proofErr w:type="gramStart"/>
      <w:r w:rsidRPr="004C606C">
        <w:rPr>
          <w:sz w:val="28"/>
          <w:szCs w:val="28"/>
          <w:lang w:eastAsia="en-US"/>
        </w:rPr>
        <w:t>контроля за</w:t>
      </w:r>
      <w:proofErr w:type="gramEnd"/>
      <w:r w:rsidRPr="004C606C">
        <w:rPr>
          <w:sz w:val="28"/>
          <w:szCs w:val="28"/>
          <w:lang w:eastAsia="en-US"/>
        </w:rPr>
        <w:t xml:space="preserve"> предоставлением</w:t>
      </w:r>
    </w:p>
    <w:p w:rsidR="00FC6AA1" w:rsidRPr="004C606C" w:rsidRDefault="00FC6AA1" w:rsidP="00FC6AA1">
      <w:pPr>
        <w:jc w:val="center"/>
        <w:rPr>
          <w:sz w:val="28"/>
          <w:szCs w:val="28"/>
          <w:lang w:eastAsia="en-US"/>
        </w:rPr>
      </w:pPr>
      <w:r w:rsidRPr="004C606C">
        <w:rPr>
          <w:sz w:val="28"/>
          <w:szCs w:val="28"/>
          <w:lang w:eastAsia="en-US"/>
        </w:rPr>
        <w:t>муниципальной услуги, в том числе со стороны граждан,</w:t>
      </w:r>
    </w:p>
    <w:p w:rsidR="00FC6AA1" w:rsidRPr="004C606C" w:rsidRDefault="00FC6AA1" w:rsidP="00FC6AA1">
      <w:pPr>
        <w:jc w:val="center"/>
        <w:rPr>
          <w:sz w:val="28"/>
          <w:szCs w:val="28"/>
          <w:lang w:eastAsia="en-US"/>
        </w:rPr>
      </w:pPr>
      <w:r w:rsidRPr="004C606C">
        <w:rPr>
          <w:sz w:val="28"/>
          <w:szCs w:val="28"/>
          <w:lang w:eastAsia="en-US"/>
        </w:rPr>
        <w:t>их объединений и организаций</w:t>
      </w:r>
    </w:p>
    <w:p w:rsidR="00FC6AA1" w:rsidRPr="004C606C" w:rsidRDefault="00FC6AA1" w:rsidP="00FC6AA1">
      <w:pPr>
        <w:ind w:firstLine="709"/>
        <w:jc w:val="both"/>
        <w:rPr>
          <w:sz w:val="28"/>
          <w:szCs w:val="28"/>
          <w:lang w:eastAsia="en-US"/>
        </w:rPr>
      </w:pPr>
    </w:p>
    <w:bookmarkEnd w:id="16"/>
    <w:p w:rsidR="00FC6AA1" w:rsidRPr="004C606C" w:rsidRDefault="00FC6AA1" w:rsidP="00FC6AA1">
      <w:pPr>
        <w:ind w:firstLine="709"/>
        <w:jc w:val="both"/>
        <w:rPr>
          <w:sz w:val="28"/>
          <w:szCs w:val="28"/>
        </w:rPr>
      </w:pPr>
      <w:r w:rsidRPr="004C606C">
        <w:rPr>
          <w:sz w:val="28"/>
          <w:szCs w:val="28"/>
        </w:rPr>
        <w:t>7</w:t>
      </w:r>
      <w:r>
        <w:rPr>
          <w:sz w:val="28"/>
          <w:szCs w:val="28"/>
        </w:rPr>
        <w:t>9</w:t>
      </w:r>
      <w:r w:rsidRPr="004C606C">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FC6AA1" w:rsidRPr="004C606C" w:rsidRDefault="00FC6AA1" w:rsidP="00FC6AA1">
      <w:pPr>
        <w:ind w:firstLine="709"/>
        <w:jc w:val="both"/>
        <w:rPr>
          <w:sz w:val="28"/>
          <w:szCs w:val="28"/>
          <w:lang w:eastAsia="en-US"/>
        </w:rPr>
      </w:pPr>
      <w:r>
        <w:rPr>
          <w:sz w:val="28"/>
          <w:szCs w:val="28"/>
        </w:rPr>
        <w:t>80</w:t>
      </w:r>
      <w:r w:rsidRPr="004C606C">
        <w:rPr>
          <w:sz w:val="28"/>
          <w:szCs w:val="28"/>
        </w:rPr>
        <w:t>. </w:t>
      </w:r>
      <w:proofErr w:type="gramStart"/>
      <w:r w:rsidRPr="004C606C">
        <w:rPr>
          <w:sz w:val="28"/>
          <w:szCs w:val="28"/>
          <w:lang w:eastAsia="en-US"/>
        </w:rPr>
        <w:t>Контроль за</w:t>
      </w:r>
      <w:proofErr w:type="gramEnd"/>
      <w:r w:rsidRPr="004C606C">
        <w:rPr>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w:t>
      </w:r>
      <w:r w:rsidRPr="004D063B">
        <w:rPr>
          <w:sz w:val="28"/>
          <w:szCs w:val="28"/>
          <w:lang w:eastAsia="en-US"/>
        </w:rPr>
        <w:t xml:space="preserve">нителя </w:t>
      </w:r>
      <w:hyperlink r:id="rId36" w:tgtFrame="_blank" w:history="1">
        <w:r w:rsidRPr="004D063B">
          <w:rPr>
            <w:rStyle w:val="ad"/>
            <w:color w:val="auto"/>
            <w:sz w:val="28"/>
            <w:szCs w:val="28"/>
          </w:rPr>
          <w:t>http://zabaikalskadm.ru/</w:t>
        </w:r>
      </w:hyperlink>
      <w:r w:rsidRPr="004D063B">
        <w:rPr>
          <w:sz w:val="28"/>
          <w:szCs w:val="28"/>
          <w:lang w:eastAsia="en-US"/>
        </w:rPr>
        <w:t>, а также в порядке и формах, установленных</w:t>
      </w:r>
      <w:r w:rsidRPr="004C606C">
        <w:rPr>
          <w:sz w:val="28"/>
          <w:szCs w:val="28"/>
          <w:lang w:eastAsia="en-US"/>
        </w:rPr>
        <w:t xml:space="preserve"> законодательством Российской Федерации.</w:t>
      </w:r>
    </w:p>
    <w:p w:rsidR="00FC6AA1" w:rsidRPr="004C606C" w:rsidRDefault="00FC6AA1" w:rsidP="00FC6AA1">
      <w:pPr>
        <w:ind w:firstLine="709"/>
        <w:jc w:val="both"/>
        <w:rPr>
          <w:sz w:val="28"/>
          <w:szCs w:val="28"/>
        </w:rPr>
      </w:pPr>
    </w:p>
    <w:p w:rsidR="00FC6AA1" w:rsidRPr="004C606C" w:rsidRDefault="00FC6AA1" w:rsidP="00FC6AA1">
      <w:pPr>
        <w:numPr>
          <w:ilvl w:val="0"/>
          <w:numId w:val="8"/>
        </w:numPr>
        <w:ind w:left="0" w:firstLine="0"/>
        <w:jc w:val="center"/>
        <w:rPr>
          <w:b/>
          <w:sz w:val="28"/>
          <w:szCs w:val="28"/>
        </w:rPr>
      </w:pPr>
      <w:r w:rsidRPr="004C606C">
        <w:rPr>
          <w:b/>
          <w:sz w:val="28"/>
          <w:szCs w:val="28"/>
        </w:rPr>
        <w:t>ДОСУДЕБНЫЙ (ВНЕСУДЕБНЫЙ) ПОРЯДОК ОБЖАЛОВАНИЯ РЕШЕНИЙ И ДЕЙСТВИЙ (БЕЗДЕЙСТВИЙ) ИСПООЛНИТЕЛЯ, А ТАКЖЕ ЕГО ДОЛЖНОСТНЫХ ЛИЦ</w:t>
      </w:r>
    </w:p>
    <w:p w:rsidR="00FC6AA1" w:rsidRPr="004C606C" w:rsidRDefault="00FC6AA1" w:rsidP="00FC6AA1">
      <w:pPr>
        <w:jc w:val="center"/>
        <w:rPr>
          <w:b/>
          <w:sz w:val="28"/>
          <w:szCs w:val="28"/>
        </w:rPr>
      </w:pPr>
    </w:p>
    <w:p w:rsidR="00FC6AA1" w:rsidRPr="004C606C" w:rsidRDefault="00FC6AA1" w:rsidP="00FC6AA1">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 xml:space="preserve">Информация для заявителя о его праве на </w:t>
      </w:r>
      <w:proofErr w:type="gramStart"/>
      <w:r w:rsidRPr="004C606C">
        <w:rPr>
          <w:rFonts w:ascii="Times New Roman" w:hAnsi="Times New Roman" w:cs="Times New Roman"/>
          <w:sz w:val="28"/>
          <w:szCs w:val="28"/>
        </w:rPr>
        <w:t>досудебное</w:t>
      </w:r>
      <w:proofErr w:type="gramEnd"/>
      <w:r w:rsidRPr="004C606C">
        <w:rPr>
          <w:rFonts w:ascii="Times New Roman" w:hAnsi="Times New Roman" w:cs="Times New Roman"/>
          <w:sz w:val="28"/>
          <w:szCs w:val="28"/>
        </w:rPr>
        <w:t xml:space="preserve"> (внесудебное)</w:t>
      </w:r>
    </w:p>
    <w:p w:rsidR="00FC6AA1" w:rsidRPr="004C606C" w:rsidRDefault="00FC6AA1" w:rsidP="00FC6AA1">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обжалование действий (бездействия) и решений, принятых</w:t>
      </w:r>
    </w:p>
    <w:p w:rsidR="00FC6AA1" w:rsidRDefault="00FC6AA1" w:rsidP="00FC6AA1">
      <w:pPr>
        <w:pStyle w:val="ConsPlusNormal"/>
        <w:widowControl/>
        <w:ind w:firstLine="0"/>
        <w:jc w:val="center"/>
        <w:rPr>
          <w:rFonts w:ascii="Times New Roman" w:hAnsi="Times New Roman" w:cs="Times New Roman"/>
          <w:sz w:val="28"/>
          <w:szCs w:val="28"/>
        </w:rPr>
      </w:pPr>
    </w:p>
    <w:p w:rsidR="00FC6AA1" w:rsidRPr="004C606C" w:rsidRDefault="00FC6AA1" w:rsidP="00FC6AA1">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w:t>
      </w:r>
      <w:proofErr w:type="gramStart"/>
      <w:r w:rsidRPr="004C606C">
        <w:rPr>
          <w:rFonts w:ascii="Times New Roman" w:hAnsi="Times New Roman" w:cs="Times New Roman"/>
          <w:sz w:val="28"/>
          <w:szCs w:val="28"/>
        </w:rPr>
        <w:t>осуществляемых</w:t>
      </w:r>
      <w:proofErr w:type="gramEnd"/>
      <w:r w:rsidRPr="004C606C">
        <w:rPr>
          <w:rFonts w:ascii="Times New Roman" w:hAnsi="Times New Roman" w:cs="Times New Roman"/>
          <w:sz w:val="28"/>
          <w:szCs w:val="28"/>
        </w:rPr>
        <w:t>) в ходе предоставления муниципальной услуги</w:t>
      </w:r>
    </w:p>
    <w:p w:rsidR="00FC6AA1" w:rsidRPr="004C606C" w:rsidRDefault="00FC6AA1" w:rsidP="00FC6AA1">
      <w:pPr>
        <w:pStyle w:val="ConsPlusNormal"/>
        <w:widowControl/>
        <w:ind w:firstLine="0"/>
        <w:jc w:val="both"/>
        <w:rPr>
          <w:rFonts w:ascii="Times New Roman" w:hAnsi="Times New Roman" w:cs="Times New Roman"/>
          <w:sz w:val="28"/>
          <w:szCs w:val="28"/>
        </w:rPr>
      </w:pPr>
    </w:p>
    <w:p w:rsidR="00FC6AA1" w:rsidRPr="004C606C" w:rsidRDefault="00FC6AA1" w:rsidP="00FC6AA1">
      <w:pPr>
        <w:ind w:firstLine="709"/>
        <w:jc w:val="both"/>
        <w:rPr>
          <w:sz w:val="28"/>
          <w:szCs w:val="28"/>
        </w:rPr>
      </w:pPr>
      <w:bookmarkStart w:id="17" w:name="sub_51"/>
      <w:r w:rsidRPr="004C606C">
        <w:rPr>
          <w:sz w:val="28"/>
          <w:szCs w:val="28"/>
        </w:rPr>
        <w:lastRenderedPageBreak/>
        <w:t>8</w:t>
      </w:r>
      <w:r>
        <w:rPr>
          <w:sz w:val="28"/>
          <w:szCs w:val="28"/>
        </w:rPr>
        <w:t>1</w:t>
      </w:r>
      <w:r w:rsidRPr="004C606C">
        <w:rPr>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C6AA1" w:rsidRPr="004C606C" w:rsidRDefault="00FC6AA1" w:rsidP="00FC6AA1">
      <w:pPr>
        <w:ind w:firstLine="709"/>
        <w:jc w:val="both"/>
        <w:outlineLvl w:val="1"/>
        <w:rPr>
          <w:sz w:val="28"/>
          <w:szCs w:val="28"/>
        </w:rPr>
      </w:pPr>
      <w:r w:rsidRPr="004C606C">
        <w:rPr>
          <w:sz w:val="28"/>
          <w:szCs w:val="28"/>
        </w:rPr>
        <w:t>8</w:t>
      </w:r>
      <w:r>
        <w:rPr>
          <w:sz w:val="28"/>
          <w:szCs w:val="28"/>
        </w:rPr>
        <w:t>2</w:t>
      </w:r>
      <w:r w:rsidRPr="004C606C">
        <w:rPr>
          <w:sz w:val="28"/>
          <w:szCs w:val="28"/>
        </w:rPr>
        <w:t>. Жалоба подается в письменной форме на бумажном носителе либо в электронном виде в форме электронного документа.</w:t>
      </w:r>
    </w:p>
    <w:p w:rsidR="00FC6AA1" w:rsidRDefault="00FC6AA1" w:rsidP="00FC6AA1">
      <w:pPr>
        <w:ind w:firstLine="709"/>
        <w:jc w:val="both"/>
        <w:outlineLvl w:val="1"/>
        <w:rPr>
          <w:sz w:val="28"/>
          <w:szCs w:val="28"/>
        </w:rPr>
      </w:pPr>
      <w:r w:rsidRPr="004C606C">
        <w:rPr>
          <w:sz w:val="28"/>
          <w:szCs w:val="28"/>
        </w:rPr>
        <w:t>8</w:t>
      </w:r>
      <w:r>
        <w:rPr>
          <w:sz w:val="28"/>
          <w:szCs w:val="28"/>
        </w:rPr>
        <w:t>3</w:t>
      </w:r>
      <w:r w:rsidRPr="004C606C">
        <w:rPr>
          <w:sz w:val="28"/>
          <w:szCs w:val="28"/>
        </w:rPr>
        <w:t>. 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B144D7" w:rsidRPr="004C606C" w:rsidRDefault="00B144D7" w:rsidP="00FC6AA1">
      <w:pPr>
        <w:ind w:firstLine="709"/>
        <w:jc w:val="both"/>
        <w:outlineLvl w:val="1"/>
        <w:rPr>
          <w:sz w:val="28"/>
          <w:szCs w:val="28"/>
        </w:rPr>
      </w:pPr>
    </w:p>
    <w:p w:rsidR="00B144D7" w:rsidRPr="007B4A2D" w:rsidRDefault="00B144D7" w:rsidP="00B144D7">
      <w:pPr>
        <w:jc w:val="center"/>
        <w:rPr>
          <w:sz w:val="28"/>
          <w:szCs w:val="28"/>
        </w:rPr>
      </w:pPr>
      <w:r w:rsidRPr="007B4A2D">
        <w:rPr>
          <w:sz w:val="28"/>
          <w:szCs w:val="28"/>
        </w:rPr>
        <w:t>Предмет досудебного (внесудебного) обжалования</w:t>
      </w:r>
    </w:p>
    <w:p w:rsidR="00B144D7" w:rsidRPr="007B4A2D" w:rsidRDefault="00B144D7" w:rsidP="00B144D7">
      <w:pPr>
        <w:ind w:firstLine="709"/>
        <w:jc w:val="both"/>
        <w:rPr>
          <w:sz w:val="28"/>
          <w:szCs w:val="28"/>
        </w:rPr>
      </w:pPr>
    </w:p>
    <w:p w:rsidR="00B144D7" w:rsidRPr="007B4A2D" w:rsidRDefault="00B144D7" w:rsidP="00B144D7">
      <w:pPr>
        <w:ind w:firstLine="709"/>
        <w:jc w:val="both"/>
        <w:rPr>
          <w:sz w:val="2"/>
          <w:szCs w:val="2"/>
        </w:rPr>
      </w:pPr>
    </w:p>
    <w:p w:rsidR="00B144D7" w:rsidRPr="007B4A2D" w:rsidRDefault="00B144D7" w:rsidP="00B144D7">
      <w:pPr>
        <w:ind w:firstLine="709"/>
        <w:jc w:val="both"/>
        <w:rPr>
          <w:sz w:val="28"/>
          <w:szCs w:val="28"/>
        </w:rPr>
      </w:pPr>
      <w:r w:rsidRPr="007B4A2D">
        <w:rPr>
          <w:sz w:val="28"/>
          <w:szCs w:val="28"/>
        </w:rPr>
        <w:t>84. Предметом досудебного (внесудебного) обжалования являются:</w:t>
      </w:r>
    </w:p>
    <w:p w:rsidR="00B144D7" w:rsidRPr="007B4A2D" w:rsidRDefault="00B144D7" w:rsidP="00B144D7">
      <w:pPr>
        <w:ind w:firstLine="709"/>
        <w:jc w:val="both"/>
        <w:rPr>
          <w:sz w:val="28"/>
          <w:szCs w:val="28"/>
        </w:rPr>
      </w:pPr>
      <w:r w:rsidRPr="007B4A2D">
        <w:rPr>
          <w:sz w:val="28"/>
          <w:szCs w:val="28"/>
        </w:rPr>
        <w:t>нарушение срока регистрации заявления о предоставлении муниципальной услуги;</w:t>
      </w:r>
    </w:p>
    <w:p w:rsidR="00B144D7" w:rsidRPr="007B4A2D" w:rsidRDefault="00B144D7" w:rsidP="00B144D7">
      <w:pPr>
        <w:ind w:firstLine="709"/>
        <w:jc w:val="both"/>
        <w:rPr>
          <w:sz w:val="28"/>
          <w:szCs w:val="28"/>
        </w:rPr>
      </w:pPr>
      <w:r w:rsidRPr="007B4A2D">
        <w:rPr>
          <w:sz w:val="28"/>
          <w:szCs w:val="28"/>
        </w:rPr>
        <w:t>нарушение срока предоставления муниципальной услуги;</w:t>
      </w:r>
    </w:p>
    <w:p w:rsidR="00B144D7" w:rsidRPr="007B4A2D" w:rsidRDefault="00B144D7" w:rsidP="00B144D7">
      <w:pPr>
        <w:ind w:firstLine="709"/>
        <w:jc w:val="both"/>
        <w:rPr>
          <w:sz w:val="28"/>
          <w:szCs w:val="28"/>
        </w:rPr>
      </w:pPr>
      <w:r w:rsidRPr="007B4A2D">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w:t>
      </w:r>
      <w:r w:rsidRPr="003C0D2F">
        <w:rPr>
          <w:bCs/>
          <w:sz w:val="28"/>
          <w:szCs w:val="28"/>
        </w:rPr>
        <w:t>Рудник-</w:t>
      </w:r>
      <w:proofErr w:type="spellStart"/>
      <w:r w:rsidRPr="003C0D2F">
        <w:rPr>
          <w:bCs/>
          <w:sz w:val="28"/>
          <w:szCs w:val="28"/>
        </w:rPr>
        <w:t>Абагайтуйское</w:t>
      </w:r>
      <w:proofErr w:type="spellEnd"/>
      <w:r w:rsidRPr="007B4A2D">
        <w:rPr>
          <w:sz w:val="28"/>
          <w:szCs w:val="28"/>
        </w:rPr>
        <w:t>»</w:t>
      </w:r>
      <w:r w:rsidRPr="007B4A2D">
        <w:rPr>
          <w:i/>
          <w:iCs/>
          <w:sz w:val="28"/>
          <w:szCs w:val="28"/>
        </w:rPr>
        <w:t xml:space="preserve"> </w:t>
      </w:r>
      <w:r w:rsidRPr="007B4A2D">
        <w:rPr>
          <w:sz w:val="28"/>
          <w:szCs w:val="28"/>
        </w:rPr>
        <w:t>для предоставления муниципальной услуги;</w:t>
      </w:r>
    </w:p>
    <w:p w:rsidR="00B144D7" w:rsidRPr="007B4A2D" w:rsidRDefault="00B144D7" w:rsidP="00B144D7">
      <w:pPr>
        <w:ind w:firstLine="709"/>
        <w:jc w:val="both"/>
        <w:rPr>
          <w:sz w:val="28"/>
          <w:szCs w:val="28"/>
        </w:rPr>
      </w:pPr>
      <w:r w:rsidRPr="007B4A2D">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w:t>
      </w:r>
      <w:r w:rsidRPr="003C0D2F">
        <w:rPr>
          <w:bCs/>
          <w:sz w:val="28"/>
          <w:szCs w:val="28"/>
        </w:rPr>
        <w:t>Рудник-</w:t>
      </w:r>
      <w:proofErr w:type="spellStart"/>
      <w:r w:rsidRPr="003C0D2F">
        <w:rPr>
          <w:bCs/>
          <w:sz w:val="28"/>
          <w:szCs w:val="28"/>
        </w:rPr>
        <w:t>Абагайтуйское</w:t>
      </w:r>
      <w:proofErr w:type="spellEnd"/>
      <w:r w:rsidRPr="007B4A2D">
        <w:rPr>
          <w:sz w:val="28"/>
          <w:szCs w:val="28"/>
        </w:rPr>
        <w:t>»</w:t>
      </w:r>
      <w:r w:rsidRPr="007B4A2D">
        <w:rPr>
          <w:i/>
          <w:iCs/>
          <w:sz w:val="28"/>
          <w:szCs w:val="28"/>
        </w:rPr>
        <w:t xml:space="preserve"> </w:t>
      </w:r>
      <w:r w:rsidRPr="007B4A2D">
        <w:rPr>
          <w:sz w:val="28"/>
          <w:szCs w:val="28"/>
        </w:rPr>
        <w:t xml:space="preserve"> для предоставления муниципальной услуги, у заявителя;</w:t>
      </w:r>
    </w:p>
    <w:p w:rsidR="00B144D7" w:rsidRPr="007B4A2D" w:rsidRDefault="00B144D7" w:rsidP="00B144D7">
      <w:pPr>
        <w:ind w:firstLine="709"/>
        <w:jc w:val="both"/>
        <w:rPr>
          <w:sz w:val="28"/>
          <w:szCs w:val="28"/>
        </w:rPr>
      </w:pPr>
      <w:proofErr w:type="gramStart"/>
      <w:r w:rsidRPr="007B4A2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w:t>
      </w:r>
      <w:r w:rsidRPr="003C0D2F">
        <w:rPr>
          <w:bCs/>
          <w:sz w:val="28"/>
          <w:szCs w:val="28"/>
        </w:rPr>
        <w:t>Рудник-</w:t>
      </w:r>
      <w:proofErr w:type="spellStart"/>
      <w:r w:rsidRPr="003C0D2F">
        <w:rPr>
          <w:bCs/>
          <w:sz w:val="28"/>
          <w:szCs w:val="28"/>
        </w:rPr>
        <w:t>Абагайтуйское</w:t>
      </w:r>
      <w:proofErr w:type="spellEnd"/>
      <w:r w:rsidRPr="007B4A2D">
        <w:rPr>
          <w:sz w:val="28"/>
          <w:szCs w:val="28"/>
        </w:rPr>
        <w:t>»;</w:t>
      </w:r>
      <w:proofErr w:type="gramEnd"/>
    </w:p>
    <w:p w:rsidR="00B144D7" w:rsidRPr="007B4A2D" w:rsidRDefault="00B144D7" w:rsidP="00B144D7">
      <w:pPr>
        <w:ind w:firstLine="709"/>
        <w:jc w:val="both"/>
        <w:rPr>
          <w:sz w:val="28"/>
          <w:szCs w:val="28"/>
        </w:rPr>
      </w:pPr>
      <w:r w:rsidRPr="007B4A2D">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w:t>
      </w:r>
      <w:r w:rsidRPr="003C0D2F">
        <w:rPr>
          <w:bCs/>
          <w:sz w:val="28"/>
          <w:szCs w:val="28"/>
        </w:rPr>
        <w:t>Рудник-</w:t>
      </w:r>
      <w:proofErr w:type="spellStart"/>
      <w:r w:rsidRPr="003C0D2F">
        <w:rPr>
          <w:bCs/>
          <w:sz w:val="28"/>
          <w:szCs w:val="28"/>
        </w:rPr>
        <w:t>Абагайтуйское</w:t>
      </w:r>
      <w:proofErr w:type="spellEnd"/>
      <w:r w:rsidRPr="007B4A2D">
        <w:rPr>
          <w:sz w:val="28"/>
          <w:szCs w:val="28"/>
        </w:rPr>
        <w:t>»;</w:t>
      </w:r>
    </w:p>
    <w:p w:rsidR="00B144D7" w:rsidRPr="007B4A2D" w:rsidRDefault="00B144D7" w:rsidP="00B144D7">
      <w:pPr>
        <w:ind w:firstLine="709"/>
        <w:jc w:val="both"/>
        <w:rPr>
          <w:sz w:val="28"/>
          <w:szCs w:val="28"/>
        </w:rPr>
      </w:pPr>
      <w:proofErr w:type="gramStart"/>
      <w:r w:rsidRPr="007B4A2D">
        <w:rPr>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44D7" w:rsidRPr="007B4A2D" w:rsidRDefault="00B144D7" w:rsidP="008D394B">
      <w:pPr>
        <w:ind w:firstLine="709"/>
        <w:jc w:val="both"/>
        <w:rPr>
          <w:sz w:val="28"/>
          <w:szCs w:val="28"/>
        </w:rPr>
      </w:pPr>
      <w:r w:rsidRPr="007B4A2D">
        <w:rPr>
          <w:sz w:val="28"/>
          <w:szCs w:val="28"/>
        </w:rPr>
        <w:t>некорректное поведение должностных лиц, нарушение ими служебной этики.</w:t>
      </w:r>
    </w:p>
    <w:p w:rsidR="00B144D7" w:rsidRPr="008D394B" w:rsidRDefault="008D394B" w:rsidP="008D394B">
      <w:pPr>
        <w:pStyle w:val="af1"/>
        <w:shd w:val="clear" w:color="auto" w:fill="FFFFFF"/>
        <w:spacing w:before="0" w:beforeAutospacing="0" w:after="0" w:afterAutospacing="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144D7" w:rsidRPr="008D394B">
        <w:rPr>
          <w:rFonts w:ascii="Times New Roman" w:hAnsi="Times New Roman" w:cs="Times New Roman"/>
          <w:color w:val="000000"/>
          <w:sz w:val="28"/>
          <w:szCs w:val="28"/>
        </w:rPr>
        <w:t>нарушение срока или порядка выдачи документов по результатам предоставления государственной или муниципальной услуги;</w:t>
      </w:r>
    </w:p>
    <w:p w:rsidR="008D394B" w:rsidRDefault="008D394B" w:rsidP="008D394B">
      <w:pPr>
        <w:ind w:firstLine="709"/>
        <w:jc w:val="both"/>
        <w:rPr>
          <w:sz w:val="28"/>
          <w:szCs w:val="28"/>
        </w:rPr>
      </w:pPr>
    </w:p>
    <w:p w:rsidR="008D394B" w:rsidRDefault="008D394B" w:rsidP="008D394B">
      <w:pPr>
        <w:ind w:firstLine="709"/>
        <w:jc w:val="both"/>
        <w:rPr>
          <w:sz w:val="28"/>
          <w:szCs w:val="28"/>
        </w:rPr>
      </w:pPr>
    </w:p>
    <w:p w:rsidR="00B144D7" w:rsidRPr="008D394B" w:rsidRDefault="00B144D7" w:rsidP="008D394B">
      <w:pPr>
        <w:ind w:firstLine="709"/>
        <w:jc w:val="both"/>
        <w:rPr>
          <w:sz w:val="28"/>
          <w:szCs w:val="28"/>
        </w:rPr>
      </w:pPr>
      <w:proofErr w:type="gramStart"/>
      <w:r w:rsidRPr="008D394B">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D394B">
        <w:rPr>
          <w:sz w:val="28"/>
          <w:szCs w:val="28"/>
        </w:rPr>
        <w:t xml:space="preserve"> </w:t>
      </w:r>
      <w:proofErr w:type="gramStart"/>
      <w:r w:rsidRPr="008D394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anchor="dst100354" w:history="1">
        <w:r w:rsidRPr="008D394B">
          <w:rPr>
            <w:rStyle w:val="ad"/>
            <w:color w:val="auto"/>
            <w:sz w:val="28"/>
            <w:szCs w:val="28"/>
            <w:u w:val="none"/>
          </w:rPr>
          <w:t>частью 1.3 статьи 16</w:t>
        </w:r>
      </w:hyperlink>
      <w:r w:rsidRPr="008D394B">
        <w:rPr>
          <w:sz w:val="28"/>
          <w:szCs w:val="28"/>
        </w:rPr>
        <w:t> </w:t>
      </w:r>
      <w:r w:rsidR="008C70D3" w:rsidRPr="004C606C">
        <w:rPr>
          <w:sz w:val="28"/>
          <w:szCs w:val="28"/>
        </w:rPr>
        <w:t>Федерального закона от 27 июля 2010 года № 210-ФЗ</w:t>
      </w:r>
      <w:r w:rsidR="008C70D3">
        <w:rPr>
          <w:sz w:val="28"/>
          <w:szCs w:val="28"/>
        </w:rPr>
        <w:t>;</w:t>
      </w:r>
      <w:proofErr w:type="gramEnd"/>
    </w:p>
    <w:p w:rsidR="00B144D7" w:rsidRPr="008D394B" w:rsidRDefault="00B144D7" w:rsidP="008D394B">
      <w:pPr>
        <w:ind w:firstLine="709"/>
        <w:jc w:val="both"/>
        <w:rPr>
          <w:sz w:val="28"/>
          <w:szCs w:val="28"/>
        </w:rPr>
      </w:pPr>
      <w:proofErr w:type="gramStart"/>
      <w:r w:rsidRPr="008D394B">
        <w:rPr>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8" w:anchor="dst290" w:history="1">
        <w:r w:rsidRPr="008D394B">
          <w:rPr>
            <w:rStyle w:val="ad"/>
            <w:color w:val="auto"/>
            <w:sz w:val="28"/>
            <w:szCs w:val="28"/>
            <w:u w:val="none"/>
          </w:rPr>
          <w:t>пунктом 4 части 1 статьи 7</w:t>
        </w:r>
      </w:hyperlink>
      <w:r w:rsidRPr="008D394B">
        <w:rPr>
          <w:sz w:val="28"/>
          <w:szCs w:val="28"/>
        </w:rPr>
        <w:t> </w:t>
      </w:r>
      <w:r w:rsidR="008C70D3" w:rsidRPr="004C606C">
        <w:rPr>
          <w:sz w:val="28"/>
          <w:szCs w:val="28"/>
        </w:rPr>
        <w:t>Федерального закона от 27 июля 2010 года № 210-ФЗ</w:t>
      </w:r>
      <w:r w:rsidRPr="008D394B">
        <w:rPr>
          <w:sz w:val="28"/>
          <w:szCs w:val="28"/>
        </w:rPr>
        <w:t>.</w:t>
      </w:r>
      <w:proofErr w:type="gramEnd"/>
      <w:r w:rsidRPr="008D394B">
        <w:rPr>
          <w:sz w:val="28"/>
          <w:szCs w:val="28"/>
        </w:rPr>
        <w:t xml:space="preserve"> </w:t>
      </w:r>
      <w:proofErr w:type="gramStart"/>
      <w:r w:rsidRPr="008D394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st100354" w:history="1">
        <w:r w:rsidRPr="008D394B">
          <w:rPr>
            <w:rStyle w:val="ad"/>
            <w:color w:val="auto"/>
            <w:sz w:val="28"/>
            <w:szCs w:val="28"/>
            <w:u w:val="none"/>
          </w:rPr>
          <w:t>частью 1.3 статьи 16</w:t>
        </w:r>
      </w:hyperlink>
      <w:r w:rsidRPr="008D394B">
        <w:rPr>
          <w:sz w:val="28"/>
          <w:szCs w:val="28"/>
        </w:rPr>
        <w:t> </w:t>
      </w:r>
      <w:r w:rsidR="008C70D3" w:rsidRPr="004C606C">
        <w:rPr>
          <w:sz w:val="28"/>
          <w:szCs w:val="28"/>
        </w:rPr>
        <w:t>Федерального закона от 27 июля 2010 года № 210-ФЗ</w:t>
      </w:r>
      <w:r w:rsidRPr="008D394B">
        <w:rPr>
          <w:sz w:val="28"/>
          <w:szCs w:val="28"/>
        </w:rPr>
        <w:t>.</w:t>
      </w:r>
      <w:proofErr w:type="gramEnd"/>
    </w:p>
    <w:p w:rsidR="00FC6AA1" w:rsidRDefault="00FC6AA1" w:rsidP="00FC6AA1">
      <w:pPr>
        <w:ind w:firstLine="709"/>
        <w:jc w:val="both"/>
        <w:outlineLvl w:val="1"/>
        <w:rPr>
          <w:sz w:val="28"/>
          <w:szCs w:val="28"/>
        </w:rPr>
      </w:pPr>
    </w:p>
    <w:p w:rsidR="008D394B" w:rsidRPr="007B4A2D" w:rsidRDefault="008D394B" w:rsidP="008D394B">
      <w:pPr>
        <w:jc w:val="center"/>
        <w:rPr>
          <w:sz w:val="28"/>
          <w:szCs w:val="28"/>
        </w:rPr>
      </w:pPr>
      <w:r w:rsidRPr="007B4A2D">
        <w:rPr>
          <w:sz w:val="28"/>
          <w:szCs w:val="28"/>
        </w:rPr>
        <w:t>Исчерпывающий перечень оснований для приостановления</w:t>
      </w:r>
    </w:p>
    <w:p w:rsidR="008D394B" w:rsidRPr="007B4A2D" w:rsidRDefault="008D394B" w:rsidP="008D394B">
      <w:pPr>
        <w:jc w:val="center"/>
        <w:rPr>
          <w:sz w:val="28"/>
          <w:szCs w:val="28"/>
        </w:rPr>
      </w:pPr>
      <w:r w:rsidRPr="007B4A2D">
        <w:rPr>
          <w:sz w:val="28"/>
          <w:szCs w:val="28"/>
        </w:rPr>
        <w:t>рассмотрения жалобы (претензии) и случаев, в которых</w:t>
      </w:r>
    </w:p>
    <w:p w:rsidR="008D394B" w:rsidRPr="007B4A2D" w:rsidRDefault="008D394B" w:rsidP="008D394B">
      <w:pPr>
        <w:jc w:val="center"/>
        <w:rPr>
          <w:sz w:val="28"/>
          <w:szCs w:val="28"/>
        </w:rPr>
      </w:pPr>
      <w:r w:rsidRPr="007B4A2D">
        <w:rPr>
          <w:sz w:val="28"/>
          <w:szCs w:val="28"/>
        </w:rPr>
        <w:t>ответ на жалобу (претензию) не дается</w:t>
      </w:r>
    </w:p>
    <w:p w:rsidR="008D394B" w:rsidRPr="007B4A2D" w:rsidRDefault="008D394B" w:rsidP="008D394B">
      <w:pPr>
        <w:ind w:firstLine="709"/>
        <w:jc w:val="both"/>
        <w:rPr>
          <w:sz w:val="28"/>
          <w:szCs w:val="28"/>
        </w:rPr>
      </w:pPr>
    </w:p>
    <w:p w:rsidR="008D394B" w:rsidRPr="007B4A2D" w:rsidRDefault="008D394B" w:rsidP="008D394B">
      <w:pPr>
        <w:ind w:firstLine="709"/>
        <w:jc w:val="both"/>
        <w:rPr>
          <w:sz w:val="28"/>
          <w:szCs w:val="28"/>
        </w:rPr>
      </w:pPr>
      <w:r w:rsidRPr="007B4A2D">
        <w:rPr>
          <w:sz w:val="28"/>
          <w:szCs w:val="28"/>
        </w:rPr>
        <w:t>85. Ответ на жалобу не дается в следующих случаях:</w:t>
      </w:r>
    </w:p>
    <w:p w:rsidR="008D394B" w:rsidRPr="007B4A2D" w:rsidRDefault="008D394B" w:rsidP="008D394B">
      <w:pPr>
        <w:ind w:firstLine="709"/>
        <w:jc w:val="both"/>
        <w:rPr>
          <w:sz w:val="28"/>
          <w:szCs w:val="28"/>
        </w:rPr>
      </w:pPr>
      <w:r w:rsidRPr="007B4A2D">
        <w:rPr>
          <w:sz w:val="28"/>
          <w:szCs w:val="28"/>
        </w:rPr>
        <w:t xml:space="preserve">если в письменном обращении не </w:t>
      </w:r>
      <w:proofErr w:type="gramStart"/>
      <w:r w:rsidRPr="007B4A2D">
        <w:rPr>
          <w:sz w:val="28"/>
          <w:szCs w:val="28"/>
        </w:rPr>
        <w:t>указаны</w:t>
      </w:r>
      <w:proofErr w:type="gramEnd"/>
      <w:r w:rsidRPr="007B4A2D">
        <w:rPr>
          <w:sz w:val="28"/>
          <w:szCs w:val="28"/>
        </w:rPr>
        <w:t xml:space="preserve"> фамилия (наименование) заявителя, и почтовый адрес, по которому должен быть направлен ответ;</w:t>
      </w:r>
    </w:p>
    <w:p w:rsidR="008D394B" w:rsidRPr="007B4A2D" w:rsidRDefault="008D394B" w:rsidP="008D394B">
      <w:pPr>
        <w:ind w:firstLine="709"/>
        <w:jc w:val="both"/>
        <w:rPr>
          <w:sz w:val="28"/>
          <w:szCs w:val="28"/>
        </w:rPr>
      </w:pPr>
      <w:r w:rsidRPr="007B4A2D">
        <w:rPr>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8D394B" w:rsidRPr="007B4A2D" w:rsidRDefault="008D394B" w:rsidP="008D394B">
      <w:pPr>
        <w:ind w:firstLine="709"/>
        <w:jc w:val="both"/>
        <w:rPr>
          <w:sz w:val="28"/>
          <w:szCs w:val="28"/>
        </w:rPr>
      </w:pPr>
      <w:r w:rsidRPr="007B4A2D">
        <w:rPr>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8D394B" w:rsidRPr="007B4A2D" w:rsidRDefault="008D394B" w:rsidP="008D394B">
      <w:pPr>
        <w:ind w:firstLine="709"/>
        <w:jc w:val="both"/>
        <w:rPr>
          <w:sz w:val="28"/>
          <w:szCs w:val="28"/>
        </w:rPr>
      </w:pPr>
      <w:r w:rsidRPr="007B4A2D">
        <w:rPr>
          <w:sz w:val="28"/>
          <w:szCs w:val="28"/>
        </w:rPr>
        <w:lastRenderedPageBreak/>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8D394B" w:rsidRPr="007B4A2D" w:rsidRDefault="008D394B" w:rsidP="008D394B">
      <w:pPr>
        <w:ind w:firstLine="709"/>
        <w:jc w:val="both"/>
        <w:rPr>
          <w:sz w:val="28"/>
          <w:szCs w:val="28"/>
        </w:rPr>
      </w:pPr>
      <w:proofErr w:type="gramStart"/>
      <w:r w:rsidRPr="007B4A2D">
        <w:rPr>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7B4A2D">
        <w:rPr>
          <w:sz w:val="28"/>
          <w:szCs w:val="28"/>
        </w:rPr>
        <w:t xml:space="preserve">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8D394B" w:rsidRPr="007B4A2D" w:rsidRDefault="008D394B" w:rsidP="008D394B">
      <w:pPr>
        <w:ind w:firstLine="709"/>
        <w:jc w:val="both"/>
        <w:rPr>
          <w:sz w:val="28"/>
          <w:szCs w:val="28"/>
        </w:rPr>
      </w:pPr>
      <w:r w:rsidRPr="007B4A2D">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8D394B" w:rsidRPr="007B4A2D" w:rsidRDefault="008D394B" w:rsidP="008D394B">
      <w:pPr>
        <w:ind w:firstLine="709"/>
        <w:jc w:val="both"/>
        <w:rPr>
          <w:sz w:val="28"/>
          <w:szCs w:val="28"/>
        </w:rPr>
      </w:pPr>
      <w:r w:rsidRPr="007B4A2D">
        <w:rPr>
          <w:sz w:val="28"/>
          <w:szCs w:val="28"/>
        </w:rPr>
        <w:t>86.  Основания для приостановления рассмотрения жалобы (претензии) отсутствуют.</w:t>
      </w:r>
    </w:p>
    <w:p w:rsidR="008D394B" w:rsidRPr="007B4A2D" w:rsidRDefault="008D394B" w:rsidP="008D394B">
      <w:pPr>
        <w:ind w:firstLine="709"/>
        <w:jc w:val="both"/>
        <w:rPr>
          <w:sz w:val="28"/>
          <w:szCs w:val="28"/>
        </w:rPr>
      </w:pPr>
    </w:p>
    <w:p w:rsidR="008D394B" w:rsidRPr="007B4A2D" w:rsidRDefault="008D394B" w:rsidP="008D394B">
      <w:pPr>
        <w:jc w:val="center"/>
        <w:rPr>
          <w:sz w:val="28"/>
          <w:szCs w:val="28"/>
        </w:rPr>
      </w:pPr>
      <w:r w:rsidRPr="007B4A2D">
        <w:rPr>
          <w:sz w:val="28"/>
          <w:szCs w:val="28"/>
        </w:rPr>
        <w:t>Основания для начала процедуры</w:t>
      </w:r>
    </w:p>
    <w:p w:rsidR="008D394B" w:rsidRPr="007B4A2D" w:rsidRDefault="008D394B" w:rsidP="008D394B">
      <w:pPr>
        <w:jc w:val="center"/>
        <w:rPr>
          <w:sz w:val="28"/>
          <w:szCs w:val="28"/>
        </w:rPr>
      </w:pPr>
      <w:r w:rsidRPr="007B4A2D">
        <w:rPr>
          <w:sz w:val="28"/>
          <w:szCs w:val="28"/>
        </w:rPr>
        <w:t>досудебного (внесудебного) обжалования</w:t>
      </w:r>
    </w:p>
    <w:p w:rsidR="008D394B" w:rsidRPr="007B4A2D" w:rsidRDefault="008D394B" w:rsidP="008D394B">
      <w:pPr>
        <w:jc w:val="center"/>
        <w:rPr>
          <w:sz w:val="28"/>
          <w:szCs w:val="28"/>
        </w:rPr>
      </w:pPr>
    </w:p>
    <w:p w:rsidR="008D394B" w:rsidRPr="007B4A2D" w:rsidRDefault="008D394B" w:rsidP="008D394B">
      <w:pPr>
        <w:ind w:firstLine="709"/>
        <w:jc w:val="both"/>
        <w:rPr>
          <w:sz w:val="28"/>
          <w:szCs w:val="28"/>
        </w:rPr>
      </w:pPr>
      <w:r w:rsidRPr="007B4A2D">
        <w:rPr>
          <w:sz w:val="28"/>
          <w:szCs w:val="28"/>
        </w:rPr>
        <w:t>87.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8D394B" w:rsidRPr="007B4A2D" w:rsidRDefault="008D394B" w:rsidP="008D394B">
      <w:pPr>
        <w:ind w:firstLine="709"/>
        <w:jc w:val="both"/>
        <w:rPr>
          <w:sz w:val="28"/>
          <w:szCs w:val="28"/>
        </w:rPr>
      </w:pPr>
      <w:r w:rsidRPr="007B4A2D">
        <w:rPr>
          <w:sz w:val="28"/>
          <w:szCs w:val="28"/>
        </w:rPr>
        <w:t>88. Жалоба (претензия) должна содержать:</w:t>
      </w:r>
    </w:p>
    <w:p w:rsidR="008D394B" w:rsidRPr="007B4A2D" w:rsidRDefault="008D394B" w:rsidP="008D394B">
      <w:pPr>
        <w:ind w:firstLine="709"/>
        <w:jc w:val="both"/>
        <w:rPr>
          <w:sz w:val="28"/>
          <w:szCs w:val="28"/>
        </w:rPr>
      </w:pPr>
      <w:proofErr w:type="gramStart"/>
      <w:r w:rsidRPr="007B4A2D">
        <w:rPr>
          <w:sz w:val="28"/>
          <w:szCs w:val="28"/>
        </w:rPr>
        <w:t>наименование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8D394B" w:rsidRPr="007B4A2D" w:rsidRDefault="008D394B" w:rsidP="008D394B">
      <w:pPr>
        <w:ind w:firstLine="709"/>
        <w:jc w:val="both"/>
        <w:rPr>
          <w:sz w:val="28"/>
          <w:szCs w:val="28"/>
        </w:rPr>
      </w:pPr>
      <w:proofErr w:type="gramStart"/>
      <w:r w:rsidRPr="007B4A2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394B" w:rsidRPr="007B4A2D" w:rsidRDefault="008D394B" w:rsidP="008D394B">
      <w:pPr>
        <w:ind w:firstLine="709"/>
        <w:jc w:val="both"/>
        <w:rPr>
          <w:sz w:val="28"/>
          <w:szCs w:val="28"/>
        </w:rPr>
      </w:pPr>
      <w:r w:rsidRPr="007B4A2D">
        <w:rPr>
          <w:sz w:val="28"/>
          <w:szCs w:val="28"/>
        </w:rPr>
        <w:t>сведения об обжалуемых решениях и действиях (бездействии) Исполнителя, его должностного лица;</w:t>
      </w:r>
    </w:p>
    <w:p w:rsidR="008D394B" w:rsidRPr="007B4A2D" w:rsidRDefault="008D394B" w:rsidP="008D394B">
      <w:pPr>
        <w:ind w:firstLine="709"/>
        <w:jc w:val="both"/>
        <w:rPr>
          <w:sz w:val="28"/>
          <w:szCs w:val="28"/>
        </w:rPr>
      </w:pPr>
      <w:r w:rsidRPr="007B4A2D">
        <w:rPr>
          <w:sz w:val="28"/>
          <w:szCs w:val="28"/>
        </w:rPr>
        <w:t xml:space="preserve">доводы, на основании которых заявитель не согласен с решением и действием (бездействием) Исполнителя, его должностного лица. Заявителем </w:t>
      </w:r>
      <w:r w:rsidRPr="007B4A2D">
        <w:rPr>
          <w:sz w:val="28"/>
          <w:szCs w:val="28"/>
        </w:rPr>
        <w:lastRenderedPageBreak/>
        <w:t>могут быть представлены документы (при наличии), подтверждающие доводы заявителя, либо их копии.</w:t>
      </w:r>
    </w:p>
    <w:p w:rsidR="008D394B" w:rsidRDefault="008D394B" w:rsidP="008D394B">
      <w:pPr>
        <w:ind w:firstLine="709"/>
        <w:jc w:val="both"/>
        <w:rPr>
          <w:sz w:val="28"/>
          <w:szCs w:val="28"/>
        </w:rPr>
      </w:pPr>
    </w:p>
    <w:p w:rsidR="008D394B" w:rsidRDefault="008D394B" w:rsidP="008D394B">
      <w:pPr>
        <w:ind w:firstLine="709"/>
        <w:jc w:val="both"/>
        <w:rPr>
          <w:sz w:val="28"/>
          <w:szCs w:val="28"/>
        </w:rPr>
      </w:pPr>
      <w:r w:rsidRPr="007B4A2D">
        <w:rPr>
          <w:sz w:val="28"/>
          <w:szCs w:val="28"/>
        </w:rPr>
        <w:t>89. </w:t>
      </w:r>
      <w:proofErr w:type="gramStart"/>
      <w:r w:rsidRPr="007B4A2D">
        <w:rPr>
          <w:sz w:val="28"/>
          <w:szCs w:val="28"/>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roofErr w:type="gramEnd"/>
    </w:p>
    <w:p w:rsidR="008D394B" w:rsidRDefault="008D394B" w:rsidP="008D394B">
      <w:pPr>
        <w:ind w:firstLine="709"/>
        <w:jc w:val="both"/>
        <w:rPr>
          <w:color w:val="000000"/>
          <w:sz w:val="28"/>
          <w:szCs w:val="28"/>
          <w:shd w:val="clear" w:color="auto" w:fill="FFFFFF"/>
        </w:rPr>
      </w:pPr>
      <w:proofErr w:type="gramStart"/>
      <w:r w:rsidRPr="00776888">
        <w:rPr>
          <w:color w:val="000000"/>
          <w:sz w:val="28"/>
          <w:szCs w:val="28"/>
          <w:shd w:val="clear" w:color="auto" w:fill="FFFFFF"/>
        </w:rPr>
        <w:t>В случае признания жалобы подлежащей удовлетворению в ответе заявителю, указанном в </w:t>
      </w:r>
      <w:hyperlink r:id="rId40" w:anchor="dst121" w:history="1">
        <w:r w:rsidRPr="00776888">
          <w:rPr>
            <w:rStyle w:val="ad"/>
            <w:color w:val="auto"/>
            <w:sz w:val="28"/>
            <w:szCs w:val="28"/>
            <w:u w:val="none"/>
            <w:shd w:val="clear" w:color="auto" w:fill="FFFFFF"/>
          </w:rPr>
          <w:t>части 8</w:t>
        </w:r>
      </w:hyperlink>
      <w:r w:rsidRPr="00776888">
        <w:rPr>
          <w:sz w:val="28"/>
          <w:szCs w:val="28"/>
          <w:shd w:val="clear" w:color="auto" w:fill="FFFFFF"/>
        </w:rPr>
        <w:t xml:space="preserve">  статьи 11.2 </w:t>
      </w:r>
      <w:r w:rsidR="008C70D3" w:rsidRPr="004C606C">
        <w:rPr>
          <w:sz w:val="28"/>
          <w:szCs w:val="28"/>
        </w:rPr>
        <w:t>Федерального закона от 27 июля 2010 года № 210-ФЗ</w:t>
      </w:r>
      <w:r w:rsidRPr="00776888">
        <w:rPr>
          <w:sz w:val="28"/>
          <w:szCs w:val="28"/>
          <w:shd w:val="clear" w:color="auto" w:fill="FFFFFF"/>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1" w:anchor="dst100352" w:history="1">
        <w:r w:rsidRPr="00776888">
          <w:rPr>
            <w:rStyle w:val="ad"/>
            <w:color w:val="auto"/>
            <w:sz w:val="28"/>
            <w:szCs w:val="28"/>
            <w:u w:val="none"/>
            <w:shd w:val="clear" w:color="auto" w:fill="FFFFFF"/>
          </w:rPr>
          <w:t>частью 1.1 статьи 16</w:t>
        </w:r>
      </w:hyperlink>
      <w:r w:rsidRPr="00776888">
        <w:rPr>
          <w:sz w:val="28"/>
          <w:szCs w:val="28"/>
          <w:shd w:val="clear" w:color="auto" w:fill="FFFFFF"/>
        </w:rPr>
        <w:t> </w:t>
      </w:r>
      <w:r w:rsidR="008C70D3" w:rsidRPr="004C606C">
        <w:rPr>
          <w:sz w:val="28"/>
          <w:szCs w:val="28"/>
        </w:rPr>
        <w:t>Федерального закона от 27 июля 2010 года № 210-ФЗ</w:t>
      </w:r>
      <w:r w:rsidRPr="00776888">
        <w:rPr>
          <w:color w:val="000000"/>
          <w:sz w:val="28"/>
          <w:szCs w:val="28"/>
          <w:shd w:val="clear" w:color="auto" w:fill="FFFFFF"/>
        </w:rPr>
        <w:t>, в целях незамедлительного устранения выявленных нарушений при</w:t>
      </w:r>
      <w:proofErr w:type="gramEnd"/>
      <w:r w:rsidRPr="00776888">
        <w:rPr>
          <w:color w:val="000000"/>
          <w:sz w:val="28"/>
          <w:szCs w:val="28"/>
          <w:shd w:val="clear" w:color="auto" w:fill="FFFFFF"/>
        </w:rPr>
        <w:t xml:space="preserve"> оказании государственной или муниципальной услуги, а также приносятся извинения за доставленные </w:t>
      </w:r>
      <w:proofErr w:type="gramStart"/>
      <w:r w:rsidRPr="00776888">
        <w:rPr>
          <w:color w:val="000000"/>
          <w:sz w:val="28"/>
          <w:szCs w:val="28"/>
          <w:shd w:val="clear" w:color="auto" w:fill="FFFFFF"/>
        </w:rPr>
        <w:t>неудобства</w:t>
      </w:r>
      <w:proofErr w:type="gramEnd"/>
      <w:r w:rsidRPr="00776888">
        <w:rPr>
          <w:color w:val="000000"/>
          <w:sz w:val="28"/>
          <w:szCs w:val="28"/>
          <w:shd w:val="clear" w:color="auto" w:fill="FFFFFF"/>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76888" w:rsidRPr="00776888" w:rsidRDefault="00776888" w:rsidP="008D394B">
      <w:pPr>
        <w:ind w:firstLine="709"/>
        <w:jc w:val="both"/>
        <w:rPr>
          <w:sz w:val="28"/>
          <w:szCs w:val="28"/>
        </w:rPr>
      </w:pPr>
      <w:r>
        <w:rPr>
          <w:color w:val="000000"/>
          <w:sz w:val="28"/>
          <w:szCs w:val="28"/>
          <w:shd w:val="clear" w:color="auto" w:fill="FFFFFF"/>
        </w:rPr>
        <w:t>89.1.</w:t>
      </w:r>
      <w:r w:rsidRPr="00776888">
        <w:rPr>
          <w:color w:val="000000"/>
          <w:sz w:val="28"/>
          <w:szCs w:val="28"/>
          <w:shd w:val="clear" w:color="auto" w:fill="FFFFFF"/>
        </w:rPr>
        <w:t xml:space="preserve"> В случае признания </w:t>
      </w:r>
      <w:proofErr w:type="gramStart"/>
      <w:r w:rsidRPr="00776888">
        <w:rPr>
          <w:color w:val="000000"/>
          <w:sz w:val="28"/>
          <w:szCs w:val="28"/>
          <w:shd w:val="clear" w:color="auto" w:fill="FFFFFF"/>
        </w:rPr>
        <w:t>жалобы</w:t>
      </w:r>
      <w:proofErr w:type="gramEnd"/>
      <w:r w:rsidRPr="00776888">
        <w:rPr>
          <w:color w:val="000000"/>
          <w:sz w:val="28"/>
          <w:szCs w:val="28"/>
          <w:shd w:val="clear" w:color="auto" w:fill="FFFFFF"/>
        </w:rPr>
        <w:t xml:space="preserve"> не подлежащей удовлетворению в ответе заявителю, указанном в </w:t>
      </w:r>
      <w:hyperlink r:id="rId42" w:anchor="dst121" w:history="1">
        <w:r w:rsidRPr="00776888">
          <w:rPr>
            <w:rStyle w:val="ad"/>
            <w:color w:val="auto"/>
            <w:sz w:val="28"/>
            <w:szCs w:val="28"/>
            <w:u w:val="none"/>
            <w:shd w:val="clear" w:color="auto" w:fill="FFFFFF"/>
          </w:rPr>
          <w:t>части 8</w:t>
        </w:r>
      </w:hyperlink>
      <w:r w:rsidRPr="00776888">
        <w:rPr>
          <w:sz w:val="28"/>
          <w:szCs w:val="28"/>
          <w:shd w:val="clear" w:color="auto" w:fill="FFFFFF"/>
        </w:rPr>
        <w:t xml:space="preserve">  </w:t>
      </w:r>
      <w:r w:rsidRPr="00776888">
        <w:rPr>
          <w:color w:val="000000"/>
          <w:sz w:val="28"/>
          <w:szCs w:val="28"/>
          <w:shd w:val="clear" w:color="auto" w:fill="FFFFFF"/>
        </w:rPr>
        <w:t xml:space="preserve">статьи </w:t>
      </w:r>
      <w:r w:rsidRPr="00776888">
        <w:rPr>
          <w:sz w:val="28"/>
          <w:szCs w:val="28"/>
          <w:shd w:val="clear" w:color="auto" w:fill="FFFFFF"/>
        </w:rPr>
        <w:t xml:space="preserve">11.2 </w:t>
      </w:r>
      <w:r w:rsidR="008C70D3" w:rsidRPr="004C606C">
        <w:rPr>
          <w:sz w:val="28"/>
          <w:szCs w:val="28"/>
        </w:rPr>
        <w:t xml:space="preserve">Федерального закона от 27 июля 2010 года № 210-ФЗ </w:t>
      </w:r>
      <w:r w:rsidRPr="00776888">
        <w:rPr>
          <w:color w:val="000000"/>
          <w:sz w:val="28"/>
          <w:szCs w:val="28"/>
          <w:shd w:val="clear" w:color="auto" w:fill="FFFFFF"/>
        </w:rPr>
        <w:t>даются аргументированные разъяснения о причинах принятого решения, а также информация о порядке обжалования принятого решения.</w:t>
      </w:r>
    </w:p>
    <w:p w:rsidR="008D394B" w:rsidRPr="007B4A2D" w:rsidRDefault="008D394B" w:rsidP="008D394B">
      <w:pPr>
        <w:ind w:firstLine="709"/>
        <w:jc w:val="both"/>
        <w:rPr>
          <w:sz w:val="28"/>
          <w:szCs w:val="28"/>
        </w:rPr>
      </w:pPr>
    </w:p>
    <w:p w:rsidR="008D394B" w:rsidRPr="007B4A2D" w:rsidRDefault="008D394B" w:rsidP="008D394B">
      <w:pPr>
        <w:jc w:val="center"/>
        <w:rPr>
          <w:sz w:val="28"/>
          <w:szCs w:val="28"/>
        </w:rPr>
      </w:pPr>
      <w:r w:rsidRPr="007B4A2D">
        <w:rPr>
          <w:sz w:val="28"/>
          <w:szCs w:val="28"/>
        </w:rPr>
        <w:t>Право заявителя на получение информации и документов, необходимых</w:t>
      </w:r>
    </w:p>
    <w:p w:rsidR="008D394B" w:rsidRPr="007B4A2D" w:rsidRDefault="008D394B" w:rsidP="008D394B">
      <w:pPr>
        <w:jc w:val="center"/>
        <w:rPr>
          <w:sz w:val="28"/>
          <w:szCs w:val="28"/>
        </w:rPr>
      </w:pPr>
      <w:r w:rsidRPr="007B4A2D">
        <w:rPr>
          <w:sz w:val="28"/>
          <w:szCs w:val="28"/>
        </w:rPr>
        <w:t>для обоснования и рассмотрения жалобы (претензии)</w:t>
      </w:r>
    </w:p>
    <w:p w:rsidR="008D394B" w:rsidRPr="007B4A2D" w:rsidRDefault="008D394B" w:rsidP="008D394B">
      <w:pPr>
        <w:jc w:val="both"/>
        <w:rPr>
          <w:sz w:val="28"/>
          <w:szCs w:val="28"/>
        </w:rPr>
      </w:pPr>
    </w:p>
    <w:p w:rsidR="008D394B" w:rsidRPr="007B4A2D" w:rsidRDefault="008D394B" w:rsidP="00776888">
      <w:pPr>
        <w:ind w:firstLine="709"/>
        <w:jc w:val="both"/>
        <w:rPr>
          <w:sz w:val="28"/>
          <w:szCs w:val="28"/>
        </w:rPr>
      </w:pPr>
      <w:r w:rsidRPr="007B4A2D">
        <w:rPr>
          <w:sz w:val="28"/>
          <w:szCs w:val="28"/>
        </w:rPr>
        <w:t>90.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8D394B" w:rsidRPr="007B4A2D" w:rsidRDefault="008D394B" w:rsidP="008D394B">
      <w:pPr>
        <w:ind w:firstLine="709"/>
        <w:jc w:val="both"/>
        <w:rPr>
          <w:sz w:val="28"/>
          <w:szCs w:val="28"/>
        </w:rPr>
      </w:pPr>
    </w:p>
    <w:p w:rsidR="008D394B" w:rsidRPr="007B4A2D" w:rsidRDefault="008D394B" w:rsidP="008D394B">
      <w:pPr>
        <w:jc w:val="center"/>
        <w:rPr>
          <w:sz w:val="28"/>
          <w:szCs w:val="28"/>
        </w:rPr>
      </w:pPr>
      <w:r w:rsidRPr="007B4A2D">
        <w:rPr>
          <w:sz w:val="28"/>
          <w:szCs w:val="28"/>
        </w:rPr>
        <w:t>Органы государственной власти, органы местного самоуправления</w:t>
      </w:r>
    </w:p>
    <w:p w:rsidR="008D394B" w:rsidRPr="007B4A2D" w:rsidRDefault="008D394B" w:rsidP="008D394B">
      <w:pPr>
        <w:jc w:val="center"/>
        <w:rPr>
          <w:sz w:val="28"/>
          <w:szCs w:val="28"/>
        </w:rPr>
      </w:pPr>
      <w:r w:rsidRPr="007B4A2D">
        <w:rPr>
          <w:sz w:val="28"/>
          <w:szCs w:val="28"/>
        </w:rPr>
        <w:t>и должностные лица, которым может быть направлена жалоба</w:t>
      </w:r>
    </w:p>
    <w:p w:rsidR="008D394B" w:rsidRPr="007B4A2D" w:rsidRDefault="008D394B" w:rsidP="008D394B">
      <w:pPr>
        <w:jc w:val="center"/>
        <w:rPr>
          <w:sz w:val="28"/>
          <w:szCs w:val="28"/>
        </w:rPr>
      </w:pPr>
      <w:r w:rsidRPr="007B4A2D">
        <w:rPr>
          <w:sz w:val="28"/>
          <w:szCs w:val="28"/>
        </w:rPr>
        <w:t>(претензия) заявителя в досудебном (внесудебном) порядке</w:t>
      </w:r>
    </w:p>
    <w:p w:rsidR="008D394B" w:rsidRPr="007B4A2D" w:rsidRDefault="008D394B" w:rsidP="008D394B">
      <w:pPr>
        <w:ind w:firstLine="709"/>
        <w:jc w:val="both"/>
        <w:rPr>
          <w:sz w:val="28"/>
          <w:szCs w:val="28"/>
        </w:rPr>
      </w:pPr>
    </w:p>
    <w:p w:rsidR="008D394B" w:rsidRPr="007B4A2D" w:rsidRDefault="008D394B" w:rsidP="008D394B">
      <w:pPr>
        <w:ind w:firstLine="709"/>
        <w:jc w:val="both"/>
        <w:rPr>
          <w:sz w:val="28"/>
          <w:szCs w:val="28"/>
        </w:rPr>
      </w:pPr>
      <w:r w:rsidRPr="007B4A2D">
        <w:rPr>
          <w:sz w:val="28"/>
          <w:szCs w:val="28"/>
        </w:rPr>
        <w:t>91. Жалоба (претензия) может быть направлена следующим органам и должностным лицам:</w:t>
      </w:r>
    </w:p>
    <w:p w:rsidR="008D394B" w:rsidRPr="007B4A2D" w:rsidRDefault="008D394B" w:rsidP="008D394B">
      <w:pPr>
        <w:ind w:firstLine="709"/>
        <w:jc w:val="both"/>
        <w:rPr>
          <w:sz w:val="28"/>
          <w:szCs w:val="28"/>
        </w:rPr>
      </w:pPr>
      <w:r>
        <w:rPr>
          <w:sz w:val="28"/>
          <w:szCs w:val="28"/>
        </w:rPr>
        <w:t>Г</w:t>
      </w:r>
      <w:r w:rsidRPr="007B4A2D">
        <w:rPr>
          <w:sz w:val="28"/>
          <w:szCs w:val="28"/>
        </w:rPr>
        <w:t>лаве сельского поселения «</w:t>
      </w:r>
      <w:r w:rsidRPr="003C0D2F">
        <w:rPr>
          <w:bCs/>
          <w:sz w:val="28"/>
          <w:szCs w:val="28"/>
        </w:rPr>
        <w:t>Рудник-</w:t>
      </w:r>
      <w:proofErr w:type="spellStart"/>
      <w:r w:rsidRPr="003C0D2F">
        <w:rPr>
          <w:bCs/>
          <w:sz w:val="28"/>
          <w:szCs w:val="28"/>
        </w:rPr>
        <w:t>Абагайтуйское</w:t>
      </w:r>
      <w:proofErr w:type="spellEnd"/>
      <w:r w:rsidRPr="007B4A2D">
        <w:rPr>
          <w:sz w:val="28"/>
          <w:szCs w:val="28"/>
        </w:rPr>
        <w:t>»;</w:t>
      </w:r>
    </w:p>
    <w:p w:rsidR="008D394B" w:rsidRPr="007B4A2D" w:rsidRDefault="008D394B" w:rsidP="008D394B">
      <w:pPr>
        <w:ind w:firstLine="709"/>
        <w:jc w:val="both"/>
        <w:rPr>
          <w:sz w:val="28"/>
          <w:szCs w:val="28"/>
        </w:rPr>
      </w:pPr>
      <w:r w:rsidRPr="007B4A2D">
        <w:rPr>
          <w:sz w:val="28"/>
          <w:szCs w:val="28"/>
        </w:rPr>
        <w:t>правоохранительным органам.</w:t>
      </w:r>
    </w:p>
    <w:p w:rsidR="008D394B" w:rsidRPr="007B4A2D" w:rsidRDefault="008D394B" w:rsidP="008D394B">
      <w:pPr>
        <w:ind w:firstLine="709"/>
        <w:jc w:val="both"/>
        <w:rPr>
          <w:sz w:val="28"/>
          <w:szCs w:val="28"/>
        </w:rPr>
      </w:pPr>
      <w:r w:rsidRPr="007B4A2D">
        <w:rPr>
          <w:sz w:val="28"/>
          <w:szCs w:val="28"/>
        </w:rPr>
        <w:t>92. Рассмотрение жалобы не может быть поручено лицу, чьи решения и (или) действия (бездействие) обжалуются.</w:t>
      </w:r>
    </w:p>
    <w:p w:rsidR="008D394B" w:rsidRPr="007B4A2D" w:rsidRDefault="008D394B" w:rsidP="008D394B">
      <w:pPr>
        <w:ind w:firstLine="709"/>
        <w:jc w:val="both"/>
        <w:rPr>
          <w:sz w:val="28"/>
          <w:szCs w:val="28"/>
        </w:rPr>
      </w:pPr>
      <w:r w:rsidRPr="007B4A2D">
        <w:rPr>
          <w:sz w:val="28"/>
          <w:szCs w:val="28"/>
        </w:rPr>
        <w:lastRenderedPageBreak/>
        <w:t>93. Должностное лицо, уполномоченное на рассмотрение жалобы (претензии), обязано:</w:t>
      </w:r>
    </w:p>
    <w:p w:rsidR="008D394B" w:rsidRPr="007B4A2D" w:rsidRDefault="008D394B" w:rsidP="008D394B">
      <w:pPr>
        <w:ind w:firstLine="709"/>
        <w:jc w:val="both"/>
        <w:rPr>
          <w:sz w:val="28"/>
          <w:szCs w:val="28"/>
        </w:rPr>
      </w:pPr>
      <w:r w:rsidRPr="007B4A2D">
        <w:rPr>
          <w:sz w:val="28"/>
          <w:szCs w:val="28"/>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8D394B" w:rsidRPr="007B4A2D" w:rsidRDefault="008D394B" w:rsidP="008D394B">
      <w:pPr>
        <w:ind w:firstLine="709"/>
        <w:jc w:val="both"/>
        <w:rPr>
          <w:sz w:val="28"/>
          <w:szCs w:val="28"/>
        </w:rPr>
      </w:pPr>
      <w:r w:rsidRPr="007B4A2D">
        <w:rPr>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8D394B" w:rsidRPr="007B4A2D" w:rsidRDefault="008D394B" w:rsidP="008D394B">
      <w:pPr>
        <w:ind w:firstLine="709"/>
        <w:jc w:val="both"/>
        <w:rPr>
          <w:sz w:val="28"/>
          <w:szCs w:val="28"/>
        </w:rPr>
      </w:pPr>
    </w:p>
    <w:p w:rsidR="008D394B" w:rsidRPr="007B4A2D" w:rsidRDefault="008D394B" w:rsidP="008D394B">
      <w:pPr>
        <w:jc w:val="center"/>
        <w:rPr>
          <w:sz w:val="28"/>
          <w:szCs w:val="28"/>
        </w:rPr>
      </w:pPr>
      <w:r w:rsidRPr="007B4A2D">
        <w:rPr>
          <w:sz w:val="28"/>
          <w:szCs w:val="28"/>
        </w:rPr>
        <w:t>Сроки рассмотрения жалобы (претензии)</w:t>
      </w:r>
    </w:p>
    <w:p w:rsidR="008D394B" w:rsidRPr="007B4A2D" w:rsidRDefault="008D394B" w:rsidP="008D394B">
      <w:pPr>
        <w:ind w:firstLine="709"/>
        <w:jc w:val="both"/>
        <w:rPr>
          <w:sz w:val="28"/>
          <w:szCs w:val="28"/>
        </w:rPr>
      </w:pPr>
    </w:p>
    <w:p w:rsidR="008D394B" w:rsidRPr="007B4A2D" w:rsidRDefault="008D394B" w:rsidP="008D394B">
      <w:pPr>
        <w:ind w:firstLine="709"/>
        <w:jc w:val="both"/>
        <w:rPr>
          <w:sz w:val="28"/>
          <w:szCs w:val="28"/>
        </w:rPr>
      </w:pPr>
      <w:r w:rsidRPr="007B4A2D">
        <w:rPr>
          <w:sz w:val="28"/>
          <w:szCs w:val="28"/>
        </w:rPr>
        <w:t>94. </w:t>
      </w:r>
      <w:proofErr w:type="gramStart"/>
      <w:r w:rsidRPr="007B4A2D">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D394B" w:rsidRPr="007B4A2D" w:rsidRDefault="008D394B" w:rsidP="008D394B">
      <w:pPr>
        <w:ind w:firstLine="709"/>
        <w:jc w:val="both"/>
        <w:rPr>
          <w:sz w:val="28"/>
          <w:szCs w:val="28"/>
        </w:rPr>
      </w:pPr>
    </w:p>
    <w:p w:rsidR="008D394B" w:rsidRPr="007B4A2D" w:rsidRDefault="008D394B" w:rsidP="008D394B">
      <w:pPr>
        <w:jc w:val="center"/>
        <w:rPr>
          <w:sz w:val="28"/>
          <w:szCs w:val="28"/>
        </w:rPr>
      </w:pPr>
      <w:r w:rsidRPr="007B4A2D">
        <w:rPr>
          <w:sz w:val="28"/>
          <w:szCs w:val="28"/>
        </w:rPr>
        <w:t>Результат досудебного (внесудебного) обжалования</w:t>
      </w:r>
    </w:p>
    <w:p w:rsidR="008D394B" w:rsidRPr="007B4A2D" w:rsidRDefault="008D394B" w:rsidP="008D394B">
      <w:pPr>
        <w:jc w:val="center"/>
        <w:rPr>
          <w:sz w:val="28"/>
          <w:szCs w:val="28"/>
        </w:rPr>
      </w:pPr>
      <w:r w:rsidRPr="007B4A2D">
        <w:rPr>
          <w:sz w:val="28"/>
          <w:szCs w:val="28"/>
        </w:rPr>
        <w:t>применительно к каждой процедуре либо инстанции обжалования</w:t>
      </w:r>
    </w:p>
    <w:p w:rsidR="008D394B" w:rsidRPr="007B4A2D" w:rsidRDefault="008D394B" w:rsidP="008D394B">
      <w:pPr>
        <w:ind w:firstLine="709"/>
        <w:jc w:val="both"/>
        <w:rPr>
          <w:sz w:val="28"/>
          <w:szCs w:val="28"/>
        </w:rPr>
      </w:pPr>
    </w:p>
    <w:p w:rsidR="008D394B" w:rsidRPr="007B4A2D" w:rsidRDefault="008D394B" w:rsidP="008D394B">
      <w:pPr>
        <w:ind w:firstLine="709"/>
        <w:jc w:val="both"/>
        <w:rPr>
          <w:sz w:val="28"/>
          <w:szCs w:val="28"/>
        </w:rPr>
      </w:pPr>
      <w:r w:rsidRPr="007B4A2D">
        <w:rPr>
          <w:sz w:val="28"/>
          <w:szCs w:val="28"/>
        </w:rPr>
        <w:t>95.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D394B" w:rsidRPr="007B4A2D" w:rsidRDefault="008D394B" w:rsidP="008D394B">
      <w:pPr>
        <w:ind w:firstLine="709"/>
        <w:jc w:val="both"/>
        <w:rPr>
          <w:sz w:val="28"/>
          <w:szCs w:val="28"/>
        </w:rPr>
      </w:pPr>
      <w:r w:rsidRPr="007B4A2D">
        <w:rPr>
          <w:sz w:val="28"/>
          <w:szCs w:val="28"/>
        </w:rPr>
        <w:t>96. По результатам рассмотрения жалобы принимается одно из следующих решений:</w:t>
      </w:r>
    </w:p>
    <w:p w:rsidR="008D394B" w:rsidRPr="007B4A2D" w:rsidRDefault="008D394B" w:rsidP="008D394B">
      <w:pPr>
        <w:ind w:firstLine="709"/>
        <w:jc w:val="both"/>
        <w:rPr>
          <w:sz w:val="28"/>
          <w:szCs w:val="28"/>
        </w:rPr>
      </w:pPr>
      <w:r w:rsidRPr="007B4A2D">
        <w:rPr>
          <w:sz w:val="28"/>
          <w:szCs w:val="28"/>
        </w:rPr>
        <w:t>удовлетворяется жалоба,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w:t>
      </w:r>
      <w:r w:rsidRPr="003C0D2F">
        <w:rPr>
          <w:bCs/>
          <w:sz w:val="28"/>
          <w:szCs w:val="28"/>
        </w:rPr>
        <w:t>Рудник-</w:t>
      </w:r>
      <w:proofErr w:type="spellStart"/>
      <w:r w:rsidRPr="003C0D2F">
        <w:rPr>
          <w:bCs/>
          <w:sz w:val="28"/>
          <w:szCs w:val="28"/>
        </w:rPr>
        <w:t>Абагайтуйское</w:t>
      </w:r>
      <w:proofErr w:type="spellEnd"/>
      <w:r w:rsidRPr="007B4A2D">
        <w:rPr>
          <w:sz w:val="28"/>
          <w:szCs w:val="28"/>
        </w:rPr>
        <w:t>»</w:t>
      </w:r>
      <w:proofErr w:type="gramStart"/>
      <w:r w:rsidRPr="007B4A2D">
        <w:rPr>
          <w:i/>
          <w:iCs/>
          <w:sz w:val="28"/>
          <w:szCs w:val="28"/>
        </w:rPr>
        <w:t xml:space="preserve"> </w:t>
      </w:r>
      <w:r w:rsidRPr="007B4A2D">
        <w:rPr>
          <w:sz w:val="28"/>
          <w:szCs w:val="28"/>
        </w:rPr>
        <w:t>,</w:t>
      </w:r>
      <w:proofErr w:type="gramEnd"/>
      <w:r w:rsidRPr="007B4A2D">
        <w:rPr>
          <w:sz w:val="28"/>
          <w:szCs w:val="28"/>
        </w:rPr>
        <w:t xml:space="preserve"> а также в иных формах;</w:t>
      </w:r>
    </w:p>
    <w:p w:rsidR="008D394B" w:rsidRPr="007B4A2D" w:rsidRDefault="008D394B" w:rsidP="008D394B">
      <w:pPr>
        <w:ind w:firstLine="709"/>
        <w:jc w:val="both"/>
        <w:rPr>
          <w:sz w:val="28"/>
          <w:szCs w:val="28"/>
        </w:rPr>
      </w:pPr>
      <w:r w:rsidRPr="007B4A2D">
        <w:rPr>
          <w:sz w:val="28"/>
          <w:szCs w:val="28"/>
        </w:rPr>
        <w:t>отказывается в удовлетворении жалобы</w:t>
      </w:r>
      <w:r>
        <w:rPr>
          <w:sz w:val="28"/>
          <w:szCs w:val="28"/>
        </w:rPr>
        <w:t>.</w:t>
      </w:r>
      <w:r w:rsidRPr="007B4A2D">
        <w:rPr>
          <w:sz w:val="28"/>
          <w:szCs w:val="28"/>
        </w:rPr>
        <w:t xml:space="preserve"> </w:t>
      </w:r>
    </w:p>
    <w:p w:rsidR="008D394B" w:rsidRPr="007B4A2D" w:rsidRDefault="008D394B" w:rsidP="008D394B">
      <w:pPr>
        <w:ind w:firstLine="709"/>
        <w:jc w:val="both"/>
        <w:rPr>
          <w:sz w:val="28"/>
          <w:szCs w:val="28"/>
        </w:rPr>
      </w:pPr>
      <w:r w:rsidRPr="007B4A2D">
        <w:rPr>
          <w:sz w:val="28"/>
          <w:szCs w:val="28"/>
        </w:rPr>
        <w:t>97. Не позднее дня, следующего за днем принятия решения, указанного в подпункте 96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sz w:val="28"/>
          <w:szCs w:val="28"/>
        </w:rPr>
        <w:t>.</w:t>
      </w:r>
      <w:r w:rsidRPr="007B4A2D">
        <w:rPr>
          <w:sz w:val="28"/>
          <w:szCs w:val="28"/>
        </w:rPr>
        <w:t xml:space="preserve"> </w:t>
      </w:r>
    </w:p>
    <w:p w:rsidR="008D394B" w:rsidRPr="007B4A2D" w:rsidRDefault="008D394B" w:rsidP="008D394B">
      <w:pPr>
        <w:ind w:firstLine="709"/>
        <w:jc w:val="both"/>
        <w:rPr>
          <w:sz w:val="28"/>
          <w:szCs w:val="28"/>
        </w:rPr>
      </w:pPr>
      <w:r w:rsidRPr="007B4A2D">
        <w:rPr>
          <w:sz w:val="28"/>
          <w:szCs w:val="28"/>
        </w:rPr>
        <w:t xml:space="preserve">98. В случае установления в ходе или по результатам </w:t>
      </w:r>
      <w:proofErr w:type="gramStart"/>
      <w:r w:rsidRPr="007B4A2D">
        <w:rPr>
          <w:sz w:val="28"/>
          <w:szCs w:val="28"/>
        </w:rPr>
        <w:t>рассмотрения жалобы признаков состава административного правонарушения</w:t>
      </w:r>
      <w:proofErr w:type="gramEnd"/>
      <w:r w:rsidRPr="007B4A2D">
        <w:rPr>
          <w:sz w:val="28"/>
          <w:szCs w:val="28"/>
        </w:rPr>
        <w:t xml:space="preserve"> или </w:t>
      </w:r>
      <w:r w:rsidRPr="007B4A2D">
        <w:rPr>
          <w:sz w:val="28"/>
          <w:szCs w:val="28"/>
        </w:rPr>
        <w:lastRenderedPageBreak/>
        <w:t xml:space="preserve">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7B4A2D">
        <w:rPr>
          <w:sz w:val="28"/>
          <w:szCs w:val="28"/>
        </w:rPr>
        <w:t>подследственности</w:t>
      </w:r>
      <w:proofErr w:type="spellEnd"/>
      <w:r w:rsidRPr="007B4A2D">
        <w:rPr>
          <w:sz w:val="28"/>
          <w:szCs w:val="28"/>
        </w:rPr>
        <w:t>, установленной статьей 151 Уголовно-процессуального кодекса Российской Федерации, или в органы прокуратуры.</w:t>
      </w:r>
    </w:p>
    <w:p w:rsidR="008D394B" w:rsidRPr="007B4A2D" w:rsidRDefault="008D394B" w:rsidP="008D394B">
      <w:pPr>
        <w:ind w:left="2880" w:firstLine="720"/>
        <w:jc w:val="right"/>
        <w:rPr>
          <w:sz w:val="28"/>
          <w:szCs w:val="28"/>
        </w:rPr>
      </w:pPr>
      <w:r w:rsidRPr="007B4A2D">
        <w:rPr>
          <w:sz w:val="28"/>
          <w:szCs w:val="28"/>
        </w:rPr>
        <w:br w:type="page"/>
      </w:r>
      <w:r w:rsidRPr="007B4A2D">
        <w:rPr>
          <w:sz w:val="28"/>
          <w:szCs w:val="28"/>
        </w:rPr>
        <w:lastRenderedPageBreak/>
        <w:t>Приложение № 1</w:t>
      </w:r>
    </w:p>
    <w:p w:rsidR="008D394B" w:rsidRPr="007B4A2D" w:rsidRDefault="008D394B" w:rsidP="008D394B">
      <w:pPr>
        <w:ind w:left="5040"/>
        <w:jc w:val="right"/>
        <w:rPr>
          <w:sz w:val="28"/>
          <w:szCs w:val="28"/>
        </w:rPr>
      </w:pPr>
      <w:r w:rsidRPr="007B4A2D">
        <w:rPr>
          <w:sz w:val="28"/>
          <w:szCs w:val="28"/>
        </w:rPr>
        <w:t>к административному регламенту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строительства»</w:t>
      </w:r>
    </w:p>
    <w:p w:rsidR="008D394B" w:rsidRPr="007B4A2D" w:rsidRDefault="008D394B" w:rsidP="008D394B">
      <w:pPr>
        <w:ind w:left="5040"/>
        <w:jc w:val="both"/>
        <w:rPr>
          <w:sz w:val="28"/>
          <w:szCs w:val="28"/>
        </w:rPr>
      </w:pPr>
    </w:p>
    <w:p w:rsidR="008D394B" w:rsidRDefault="008D394B" w:rsidP="008D394B">
      <w:pPr>
        <w:ind w:left="5040"/>
        <w:jc w:val="both"/>
        <w:rPr>
          <w:sz w:val="28"/>
          <w:szCs w:val="28"/>
        </w:rPr>
      </w:pPr>
      <w:r>
        <w:rPr>
          <w:sz w:val="28"/>
          <w:szCs w:val="28"/>
        </w:rPr>
        <w:t>Главе сельского поселения «Рудник-</w:t>
      </w:r>
      <w:proofErr w:type="spellStart"/>
      <w:r>
        <w:rPr>
          <w:sz w:val="28"/>
          <w:szCs w:val="28"/>
        </w:rPr>
        <w:t>Абагайтуйское</w:t>
      </w:r>
      <w:proofErr w:type="spellEnd"/>
      <w:r>
        <w:rPr>
          <w:sz w:val="28"/>
          <w:szCs w:val="28"/>
        </w:rPr>
        <w:t>»</w:t>
      </w:r>
    </w:p>
    <w:p w:rsidR="008D394B" w:rsidRPr="008B79D7" w:rsidRDefault="008D394B" w:rsidP="008D394B">
      <w:pPr>
        <w:ind w:left="5040"/>
        <w:jc w:val="both"/>
      </w:pPr>
      <w:r>
        <w:rPr>
          <w:sz w:val="28"/>
          <w:szCs w:val="28"/>
        </w:rPr>
        <w:t xml:space="preserve">     </w:t>
      </w:r>
      <w:r>
        <w:t xml:space="preserve">                 (указывается Фамилия И.О.)</w:t>
      </w:r>
    </w:p>
    <w:p w:rsidR="008D394B" w:rsidRPr="007B4A2D" w:rsidRDefault="008D394B" w:rsidP="008D394B">
      <w:pPr>
        <w:ind w:left="5103"/>
        <w:jc w:val="both"/>
        <w:rPr>
          <w:sz w:val="28"/>
          <w:szCs w:val="28"/>
        </w:rPr>
      </w:pPr>
    </w:p>
    <w:p w:rsidR="008D394B" w:rsidRPr="007B4A2D" w:rsidRDefault="008D394B" w:rsidP="008D394B">
      <w:pPr>
        <w:ind w:left="5103"/>
        <w:jc w:val="both"/>
        <w:rPr>
          <w:sz w:val="28"/>
          <w:szCs w:val="28"/>
        </w:rPr>
      </w:pPr>
      <w:r w:rsidRPr="007B4A2D">
        <w:rPr>
          <w:sz w:val="28"/>
          <w:szCs w:val="28"/>
        </w:rPr>
        <w:t>От ___________________________</w:t>
      </w:r>
    </w:p>
    <w:p w:rsidR="008D394B" w:rsidRPr="007B4A2D" w:rsidRDefault="008D394B" w:rsidP="008D394B">
      <w:pPr>
        <w:ind w:left="5103"/>
        <w:jc w:val="center"/>
        <w:rPr>
          <w:sz w:val="28"/>
          <w:szCs w:val="28"/>
          <w:vertAlign w:val="subscript"/>
        </w:rPr>
      </w:pPr>
      <w:r w:rsidRPr="007B4A2D">
        <w:rPr>
          <w:sz w:val="28"/>
          <w:szCs w:val="28"/>
          <w:vertAlign w:val="subscript"/>
        </w:rPr>
        <w:t>Фамилия Имя Отчество</w:t>
      </w:r>
    </w:p>
    <w:p w:rsidR="008D394B" w:rsidRPr="007B4A2D" w:rsidRDefault="008D394B" w:rsidP="008D394B">
      <w:pPr>
        <w:ind w:left="5103"/>
        <w:jc w:val="both"/>
        <w:rPr>
          <w:sz w:val="28"/>
          <w:szCs w:val="28"/>
        </w:rPr>
      </w:pPr>
    </w:p>
    <w:p w:rsidR="008D394B" w:rsidRPr="007B4A2D" w:rsidRDefault="008D394B" w:rsidP="008D394B">
      <w:pPr>
        <w:ind w:left="5103"/>
        <w:jc w:val="both"/>
        <w:rPr>
          <w:sz w:val="28"/>
          <w:szCs w:val="28"/>
          <w:vertAlign w:val="subscript"/>
        </w:rPr>
      </w:pPr>
      <w:r w:rsidRPr="007B4A2D">
        <w:rPr>
          <w:sz w:val="28"/>
          <w:szCs w:val="28"/>
        </w:rPr>
        <w:t xml:space="preserve">______________________________ </w:t>
      </w:r>
    </w:p>
    <w:p w:rsidR="008D394B" w:rsidRPr="007B4A2D" w:rsidRDefault="008D394B" w:rsidP="008D394B">
      <w:pPr>
        <w:ind w:left="5103"/>
        <w:jc w:val="center"/>
        <w:rPr>
          <w:sz w:val="28"/>
          <w:szCs w:val="28"/>
          <w:vertAlign w:val="subscript"/>
        </w:rPr>
      </w:pPr>
      <w:r w:rsidRPr="007B4A2D">
        <w:rPr>
          <w:sz w:val="28"/>
          <w:szCs w:val="28"/>
          <w:vertAlign w:val="subscript"/>
        </w:rPr>
        <w:t>адрес проживания</w:t>
      </w:r>
    </w:p>
    <w:p w:rsidR="008D394B" w:rsidRPr="007B4A2D" w:rsidRDefault="008D394B" w:rsidP="008D394B">
      <w:pPr>
        <w:ind w:left="5103"/>
        <w:jc w:val="both"/>
        <w:rPr>
          <w:sz w:val="28"/>
          <w:szCs w:val="28"/>
        </w:rPr>
      </w:pPr>
    </w:p>
    <w:p w:rsidR="008D394B" w:rsidRPr="007B4A2D" w:rsidRDefault="008D394B" w:rsidP="008D394B">
      <w:pPr>
        <w:ind w:left="5103"/>
        <w:jc w:val="both"/>
        <w:rPr>
          <w:sz w:val="28"/>
          <w:szCs w:val="28"/>
          <w:vertAlign w:val="subscript"/>
        </w:rPr>
      </w:pPr>
      <w:r w:rsidRPr="007B4A2D">
        <w:rPr>
          <w:sz w:val="28"/>
          <w:szCs w:val="28"/>
        </w:rPr>
        <w:t xml:space="preserve">_____________________________ </w:t>
      </w:r>
    </w:p>
    <w:p w:rsidR="008D394B" w:rsidRPr="007B4A2D" w:rsidRDefault="008D394B" w:rsidP="008D394B">
      <w:pPr>
        <w:ind w:left="5103"/>
        <w:jc w:val="center"/>
        <w:rPr>
          <w:sz w:val="28"/>
          <w:szCs w:val="28"/>
          <w:vertAlign w:val="subscript"/>
        </w:rPr>
      </w:pPr>
      <w:r w:rsidRPr="007B4A2D">
        <w:rPr>
          <w:sz w:val="28"/>
          <w:szCs w:val="28"/>
          <w:vertAlign w:val="subscript"/>
        </w:rPr>
        <w:t>телефон</w:t>
      </w:r>
    </w:p>
    <w:p w:rsidR="008D394B" w:rsidRPr="007B4A2D" w:rsidRDefault="008D394B" w:rsidP="008D394B">
      <w:pPr>
        <w:ind w:left="5103"/>
        <w:jc w:val="both"/>
        <w:rPr>
          <w:sz w:val="28"/>
          <w:szCs w:val="28"/>
        </w:rPr>
      </w:pPr>
    </w:p>
    <w:p w:rsidR="008D394B" w:rsidRPr="007B4A2D" w:rsidRDefault="008D394B" w:rsidP="008D394B">
      <w:pPr>
        <w:spacing w:before="480" w:after="240"/>
        <w:jc w:val="center"/>
        <w:rPr>
          <w:b/>
          <w:bCs/>
        </w:rPr>
      </w:pPr>
      <w:r w:rsidRPr="007B4A2D">
        <w:rPr>
          <w:b/>
          <w:bCs/>
        </w:rPr>
        <w:t>Заявление</w:t>
      </w:r>
      <w:r w:rsidRPr="007B4A2D">
        <w:rPr>
          <w:b/>
          <w:bCs/>
        </w:rPr>
        <w:br/>
        <w:t>о выдаче разрешения на строительство</w:t>
      </w:r>
    </w:p>
    <w:p w:rsidR="008D394B" w:rsidRPr="007B4A2D" w:rsidRDefault="008D394B" w:rsidP="008D394B">
      <w:pPr>
        <w:ind w:firstLine="567"/>
        <w:rPr>
          <w:sz w:val="22"/>
          <w:szCs w:val="22"/>
        </w:rPr>
      </w:pPr>
      <w:r w:rsidRPr="007B4A2D">
        <w:rPr>
          <w:sz w:val="22"/>
          <w:szCs w:val="22"/>
        </w:rPr>
        <w:t>Прошу выдать разрешение на (строительство, реконструкцию, капитальный ремонт объектов капитального строительства)</w:t>
      </w:r>
    </w:p>
    <w:p w:rsidR="008D394B" w:rsidRPr="007B4A2D" w:rsidRDefault="008D394B" w:rsidP="008D394B">
      <w:pPr>
        <w:ind w:right="-1"/>
        <w:jc w:val="center"/>
        <w:rPr>
          <w:sz w:val="18"/>
          <w:szCs w:val="18"/>
        </w:rPr>
      </w:pPr>
      <w:r w:rsidRPr="007B4A2D">
        <w:rPr>
          <w:sz w:val="18"/>
          <w:szCs w:val="18"/>
        </w:rPr>
        <w:t>(нужное подчеркнуть)</w:t>
      </w:r>
    </w:p>
    <w:p w:rsidR="008D394B" w:rsidRPr="007B4A2D" w:rsidRDefault="008D394B" w:rsidP="008D394B">
      <w:pPr>
        <w:rPr>
          <w:sz w:val="22"/>
          <w:szCs w:val="22"/>
        </w:rPr>
      </w:pPr>
    </w:p>
    <w:p w:rsidR="008D394B" w:rsidRPr="007B4A2D" w:rsidRDefault="008D394B" w:rsidP="008D394B">
      <w:pPr>
        <w:pBdr>
          <w:top w:val="single" w:sz="4" w:space="1" w:color="auto"/>
        </w:pBdr>
        <w:jc w:val="center"/>
        <w:rPr>
          <w:sz w:val="18"/>
          <w:szCs w:val="18"/>
        </w:rPr>
      </w:pPr>
      <w:r w:rsidRPr="007B4A2D">
        <w:rPr>
          <w:sz w:val="18"/>
          <w:szCs w:val="18"/>
        </w:rPr>
        <w:t>(наименование объекта)</w:t>
      </w:r>
    </w:p>
    <w:p w:rsidR="008D394B" w:rsidRPr="007B4A2D" w:rsidRDefault="008D394B" w:rsidP="008D394B">
      <w:pPr>
        <w:rPr>
          <w:sz w:val="22"/>
          <w:szCs w:val="22"/>
        </w:rPr>
      </w:pPr>
      <w:r w:rsidRPr="007B4A2D">
        <w:rPr>
          <w:sz w:val="22"/>
          <w:szCs w:val="22"/>
        </w:rPr>
        <w:t xml:space="preserve">на земельном участке по адресу:  </w:t>
      </w:r>
    </w:p>
    <w:p w:rsidR="008D394B" w:rsidRPr="007B4A2D" w:rsidRDefault="008D394B" w:rsidP="008D394B">
      <w:pPr>
        <w:pBdr>
          <w:top w:val="single" w:sz="4" w:space="1" w:color="auto"/>
        </w:pBdr>
        <w:ind w:left="3175"/>
        <w:jc w:val="center"/>
        <w:rPr>
          <w:sz w:val="18"/>
          <w:szCs w:val="18"/>
        </w:rPr>
      </w:pPr>
      <w:r w:rsidRPr="007B4A2D">
        <w:rPr>
          <w:sz w:val="18"/>
          <w:szCs w:val="18"/>
        </w:rPr>
        <w:t>(город, район, улица, номер участка)</w:t>
      </w:r>
    </w:p>
    <w:p w:rsidR="008D394B" w:rsidRPr="007B4A2D" w:rsidRDefault="008D394B" w:rsidP="008D394B">
      <w:pPr>
        <w:rPr>
          <w:sz w:val="22"/>
          <w:szCs w:val="22"/>
        </w:rPr>
      </w:pPr>
    </w:p>
    <w:p w:rsidR="008D394B" w:rsidRPr="007B4A2D" w:rsidRDefault="008D394B" w:rsidP="008D394B">
      <w:pPr>
        <w:pBdr>
          <w:top w:val="single" w:sz="4" w:space="1" w:color="auto"/>
        </w:pBdr>
        <w:rPr>
          <w:sz w:val="2"/>
          <w:szCs w:val="2"/>
        </w:rPr>
      </w:pPr>
    </w:p>
    <w:p w:rsidR="008D394B" w:rsidRPr="007B4A2D" w:rsidRDefault="008D394B" w:rsidP="008D394B">
      <w:pPr>
        <w:rPr>
          <w:sz w:val="22"/>
          <w:szCs w:val="22"/>
        </w:rPr>
      </w:pPr>
    </w:p>
    <w:p w:rsidR="008D394B" w:rsidRPr="007B4A2D" w:rsidRDefault="008D394B" w:rsidP="008D394B">
      <w:pPr>
        <w:pBdr>
          <w:top w:val="single" w:sz="4" w:space="1" w:color="auto"/>
        </w:pBdr>
        <w:rPr>
          <w:sz w:val="2"/>
          <w:szCs w:val="2"/>
        </w:rPr>
      </w:pPr>
    </w:p>
    <w:p w:rsidR="008D394B" w:rsidRPr="007B4A2D" w:rsidRDefault="008D394B" w:rsidP="008D394B">
      <w:pPr>
        <w:tabs>
          <w:tab w:val="center" w:pos="2474"/>
          <w:tab w:val="left" w:pos="3969"/>
        </w:tabs>
        <w:spacing w:before="120"/>
        <w:rPr>
          <w:sz w:val="22"/>
          <w:szCs w:val="22"/>
        </w:rPr>
      </w:pPr>
      <w:r w:rsidRPr="007B4A2D">
        <w:rPr>
          <w:sz w:val="22"/>
          <w:szCs w:val="22"/>
        </w:rPr>
        <w:t>сроком на</w:t>
      </w:r>
      <w:r w:rsidRPr="007B4A2D">
        <w:rPr>
          <w:sz w:val="22"/>
          <w:szCs w:val="22"/>
        </w:rPr>
        <w:tab/>
      </w:r>
      <w:r w:rsidRPr="007B4A2D">
        <w:rPr>
          <w:sz w:val="22"/>
          <w:szCs w:val="22"/>
        </w:rPr>
        <w:tab/>
        <w:t>месяц</w:t>
      </w:r>
      <w:proofErr w:type="gramStart"/>
      <w:r w:rsidRPr="007B4A2D">
        <w:rPr>
          <w:sz w:val="22"/>
          <w:szCs w:val="22"/>
        </w:rPr>
        <w:t>а(</w:t>
      </w:r>
      <w:proofErr w:type="gramEnd"/>
      <w:r w:rsidRPr="007B4A2D">
        <w:rPr>
          <w:sz w:val="22"/>
          <w:szCs w:val="22"/>
        </w:rPr>
        <w:t>ев).</w:t>
      </w:r>
    </w:p>
    <w:p w:rsidR="008D394B" w:rsidRPr="007B4A2D" w:rsidRDefault="008D394B" w:rsidP="008D394B">
      <w:pPr>
        <w:pBdr>
          <w:top w:val="single" w:sz="4" w:space="1" w:color="auto"/>
        </w:pBdr>
        <w:ind w:left="1077" w:right="6039"/>
        <w:rPr>
          <w:sz w:val="2"/>
          <w:szCs w:val="2"/>
        </w:rPr>
      </w:pPr>
    </w:p>
    <w:p w:rsidR="008D394B" w:rsidRPr="007B4A2D" w:rsidRDefault="008D394B" w:rsidP="008D394B">
      <w:pPr>
        <w:spacing w:before="120"/>
        <w:ind w:firstLine="567"/>
        <w:jc w:val="both"/>
        <w:rPr>
          <w:sz w:val="2"/>
          <w:szCs w:val="2"/>
        </w:rPr>
      </w:pPr>
      <w:r w:rsidRPr="007B4A2D">
        <w:rPr>
          <w:sz w:val="22"/>
          <w:szCs w:val="22"/>
        </w:rPr>
        <w:t>Строительство (реконструкция, капитальный ремонт) будет осуществляться на основании</w:t>
      </w:r>
      <w:r w:rsidRPr="007B4A2D">
        <w:rPr>
          <w:sz w:val="22"/>
          <w:szCs w:val="22"/>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8D394B" w:rsidRPr="007B4A2D" w:rsidTr="00C80334">
        <w:tc>
          <w:tcPr>
            <w:tcW w:w="4706" w:type="dxa"/>
            <w:tcBorders>
              <w:top w:val="nil"/>
              <w:left w:val="nil"/>
              <w:bottom w:val="single" w:sz="4" w:space="0" w:color="auto"/>
              <w:right w:val="nil"/>
            </w:tcBorders>
            <w:vAlign w:val="bottom"/>
          </w:tcPr>
          <w:p w:rsidR="008D394B" w:rsidRPr="007B4A2D" w:rsidRDefault="008D394B" w:rsidP="00C80334">
            <w:pPr>
              <w:rPr>
                <w:sz w:val="22"/>
                <w:szCs w:val="22"/>
              </w:rPr>
            </w:pPr>
          </w:p>
        </w:tc>
        <w:tc>
          <w:tcPr>
            <w:tcW w:w="510" w:type="dxa"/>
            <w:tcBorders>
              <w:top w:val="nil"/>
              <w:left w:val="nil"/>
              <w:bottom w:val="nil"/>
              <w:right w:val="nil"/>
            </w:tcBorders>
            <w:vAlign w:val="bottom"/>
          </w:tcPr>
          <w:p w:rsidR="008D394B" w:rsidRPr="007B4A2D" w:rsidRDefault="008D394B" w:rsidP="00C80334">
            <w:pPr>
              <w:jc w:val="right"/>
              <w:rPr>
                <w:sz w:val="22"/>
                <w:szCs w:val="22"/>
              </w:rPr>
            </w:pPr>
            <w:r w:rsidRPr="007B4A2D">
              <w:rPr>
                <w:sz w:val="22"/>
                <w:szCs w:val="22"/>
              </w:rPr>
              <w:t>от “</w:t>
            </w:r>
          </w:p>
        </w:tc>
        <w:tc>
          <w:tcPr>
            <w:tcW w:w="567"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227" w:type="dxa"/>
            <w:tcBorders>
              <w:top w:val="nil"/>
              <w:left w:val="nil"/>
              <w:bottom w:val="nil"/>
              <w:right w:val="nil"/>
            </w:tcBorders>
            <w:vAlign w:val="bottom"/>
          </w:tcPr>
          <w:p w:rsidR="008D394B" w:rsidRPr="007B4A2D" w:rsidRDefault="008D394B" w:rsidP="00C80334">
            <w:pPr>
              <w:rPr>
                <w:sz w:val="22"/>
                <w:szCs w:val="22"/>
              </w:rPr>
            </w:pPr>
            <w:r w:rsidRPr="007B4A2D">
              <w:rPr>
                <w:sz w:val="22"/>
                <w:szCs w:val="22"/>
              </w:rPr>
              <w:t>”</w:t>
            </w:r>
          </w:p>
        </w:tc>
        <w:tc>
          <w:tcPr>
            <w:tcW w:w="1701"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567" w:type="dxa"/>
            <w:tcBorders>
              <w:top w:val="nil"/>
              <w:left w:val="nil"/>
              <w:bottom w:val="nil"/>
              <w:right w:val="nil"/>
            </w:tcBorders>
            <w:vAlign w:val="bottom"/>
          </w:tcPr>
          <w:p w:rsidR="008D394B" w:rsidRPr="007B4A2D" w:rsidRDefault="008D394B" w:rsidP="00C80334">
            <w:pPr>
              <w:jc w:val="center"/>
              <w:rPr>
                <w:sz w:val="22"/>
                <w:szCs w:val="22"/>
              </w:rPr>
            </w:pPr>
            <w:proofErr w:type="gramStart"/>
            <w:r w:rsidRPr="007B4A2D">
              <w:rPr>
                <w:sz w:val="22"/>
                <w:szCs w:val="22"/>
              </w:rPr>
              <w:t>г</w:t>
            </w:r>
            <w:proofErr w:type="gramEnd"/>
            <w:r w:rsidRPr="007B4A2D">
              <w:rPr>
                <w:sz w:val="22"/>
                <w:szCs w:val="22"/>
              </w:rPr>
              <w:t>. №</w:t>
            </w:r>
          </w:p>
        </w:tc>
        <w:tc>
          <w:tcPr>
            <w:tcW w:w="1701"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r>
      <w:tr w:rsidR="008D394B" w:rsidRPr="007B4A2D" w:rsidTr="00C80334">
        <w:tc>
          <w:tcPr>
            <w:tcW w:w="4706" w:type="dxa"/>
            <w:tcBorders>
              <w:top w:val="nil"/>
              <w:left w:val="nil"/>
              <w:bottom w:val="nil"/>
              <w:right w:val="nil"/>
            </w:tcBorders>
            <w:vAlign w:val="bottom"/>
          </w:tcPr>
          <w:p w:rsidR="008D394B" w:rsidRPr="007B4A2D" w:rsidRDefault="008D394B" w:rsidP="00C80334">
            <w:pPr>
              <w:jc w:val="center"/>
              <w:rPr>
                <w:sz w:val="18"/>
                <w:szCs w:val="18"/>
              </w:rPr>
            </w:pPr>
            <w:r w:rsidRPr="007B4A2D">
              <w:rPr>
                <w:sz w:val="18"/>
                <w:szCs w:val="18"/>
              </w:rPr>
              <w:t>(наименование документа)</w:t>
            </w:r>
          </w:p>
        </w:tc>
        <w:tc>
          <w:tcPr>
            <w:tcW w:w="510" w:type="dxa"/>
            <w:tcBorders>
              <w:top w:val="nil"/>
              <w:left w:val="nil"/>
              <w:bottom w:val="nil"/>
              <w:right w:val="nil"/>
            </w:tcBorders>
            <w:vAlign w:val="bottom"/>
          </w:tcPr>
          <w:p w:rsidR="008D394B" w:rsidRPr="007B4A2D" w:rsidRDefault="008D394B" w:rsidP="00C80334">
            <w:pPr>
              <w:jc w:val="right"/>
              <w:rPr>
                <w:sz w:val="18"/>
                <w:szCs w:val="18"/>
              </w:rPr>
            </w:pPr>
          </w:p>
        </w:tc>
        <w:tc>
          <w:tcPr>
            <w:tcW w:w="567" w:type="dxa"/>
            <w:tcBorders>
              <w:top w:val="nil"/>
              <w:left w:val="nil"/>
              <w:bottom w:val="nil"/>
              <w:right w:val="nil"/>
            </w:tcBorders>
            <w:vAlign w:val="bottom"/>
          </w:tcPr>
          <w:p w:rsidR="008D394B" w:rsidRPr="007B4A2D" w:rsidRDefault="008D394B" w:rsidP="00C80334">
            <w:pPr>
              <w:jc w:val="center"/>
              <w:rPr>
                <w:sz w:val="18"/>
                <w:szCs w:val="18"/>
              </w:rPr>
            </w:pPr>
          </w:p>
        </w:tc>
        <w:tc>
          <w:tcPr>
            <w:tcW w:w="227" w:type="dxa"/>
            <w:tcBorders>
              <w:top w:val="nil"/>
              <w:left w:val="nil"/>
              <w:bottom w:val="nil"/>
              <w:right w:val="nil"/>
            </w:tcBorders>
            <w:vAlign w:val="bottom"/>
          </w:tcPr>
          <w:p w:rsidR="008D394B" w:rsidRPr="007B4A2D" w:rsidRDefault="008D394B" w:rsidP="00C80334">
            <w:pPr>
              <w:rPr>
                <w:sz w:val="18"/>
                <w:szCs w:val="18"/>
              </w:rPr>
            </w:pPr>
          </w:p>
        </w:tc>
        <w:tc>
          <w:tcPr>
            <w:tcW w:w="1701" w:type="dxa"/>
            <w:tcBorders>
              <w:top w:val="nil"/>
              <w:left w:val="nil"/>
              <w:bottom w:val="nil"/>
              <w:right w:val="nil"/>
            </w:tcBorders>
            <w:vAlign w:val="bottom"/>
          </w:tcPr>
          <w:p w:rsidR="008D394B" w:rsidRPr="007B4A2D" w:rsidRDefault="008D394B" w:rsidP="00C80334">
            <w:pPr>
              <w:jc w:val="center"/>
              <w:rPr>
                <w:sz w:val="18"/>
                <w:szCs w:val="18"/>
              </w:rPr>
            </w:pPr>
          </w:p>
        </w:tc>
        <w:tc>
          <w:tcPr>
            <w:tcW w:w="567" w:type="dxa"/>
            <w:tcBorders>
              <w:top w:val="nil"/>
              <w:left w:val="nil"/>
              <w:bottom w:val="nil"/>
              <w:right w:val="nil"/>
            </w:tcBorders>
            <w:vAlign w:val="bottom"/>
          </w:tcPr>
          <w:p w:rsidR="008D394B" w:rsidRPr="007B4A2D" w:rsidRDefault="008D394B" w:rsidP="00C80334">
            <w:pPr>
              <w:jc w:val="center"/>
              <w:rPr>
                <w:sz w:val="18"/>
                <w:szCs w:val="18"/>
              </w:rPr>
            </w:pPr>
          </w:p>
        </w:tc>
        <w:tc>
          <w:tcPr>
            <w:tcW w:w="1701" w:type="dxa"/>
            <w:tcBorders>
              <w:top w:val="nil"/>
              <w:left w:val="nil"/>
              <w:bottom w:val="nil"/>
              <w:right w:val="nil"/>
            </w:tcBorders>
            <w:vAlign w:val="bottom"/>
          </w:tcPr>
          <w:p w:rsidR="008D394B" w:rsidRPr="007B4A2D" w:rsidRDefault="008D394B" w:rsidP="00C80334">
            <w:pPr>
              <w:jc w:val="center"/>
              <w:rPr>
                <w:sz w:val="18"/>
                <w:szCs w:val="18"/>
              </w:rPr>
            </w:pPr>
          </w:p>
        </w:tc>
      </w:tr>
    </w:tbl>
    <w:p w:rsidR="008D394B" w:rsidRPr="007B4A2D" w:rsidRDefault="008D394B" w:rsidP="008D394B">
      <w:pPr>
        <w:spacing w:before="120"/>
        <w:ind w:firstLine="567"/>
        <w:rPr>
          <w:sz w:val="22"/>
          <w:szCs w:val="22"/>
        </w:rPr>
      </w:pPr>
      <w:r w:rsidRPr="007B4A2D">
        <w:rPr>
          <w:sz w:val="22"/>
          <w:szCs w:val="22"/>
        </w:rPr>
        <w:t xml:space="preserve">Право на пользование землей закреплено  </w:t>
      </w:r>
    </w:p>
    <w:p w:rsidR="008D394B" w:rsidRPr="007B4A2D" w:rsidRDefault="008D394B" w:rsidP="008D394B">
      <w:pPr>
        <w:pBdr>
          <w:top w:val="single" w:sz="4" w:space="1" w:color="auto"/>
        </w:pBdr>
        <w:ind w:left="4564"/>
        <w:jc w:val="center"/>
        <w:rPr>
          <w:sz w:val="18"/>
          <w:szCs w:val="18"/>
        </w:rPr>
      </w:pPr>
      <w:r w:rsidRPr="007B4A2D">
        <w:rPr>
          <w:sz w:val="18"/>
          <w:szCs w:val="18"/>
        </w:rPr>
        <w:t>(наименование документа)</w:t>
      </w:r>
    </w:p>
    <w:tbl>
      <w:tblPr>
        <w:tblW w:w="0" w:type="auto"/>
        <w:tblBorders>
          <w:top w:val="single" w:sz="4" w:space="1" w:color="auto"/>
        </w:tblBorders>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8D394B" w:rsidRPr="007B4A2D" w:rsidTr="00C80334">
        <w:tc>
          <w:tcPr>
            <w:tcW w:w="4706" w:type="dxa"/>
            <w:tcBorders>
              <w:top w:val="nil"/>
              <w:left w:val="nil"/>
              <w:bottom w:val="single" w:sz="4" w:space="0" w:color="auto"/>
              <w:right w:val="nil"/>
            </w:tcBorders>
            <w:vAlign w:val="bottom"/>
          </w:tcPr>
          <w:p w:rsidR="008D394B" w:rsidRPr="007B4A2D" w:rsidRDefault="008D394B" w:rsidP="00C80334">
            <w:pPr>
              <w:rPr>
                <w:sz w:val="22"/>
                <w:szCs w:val="22"/>
              </w:rPr>
            </w:pPr>
          </w:p>
        </w:tc>
        <w:tc>
          <w:tcPr>
            <w:tcW w:w="510" w:type="dxa"/>
            <w:tcBorders>
              <w:top w:val="nil"/>
              <w:left w:val="nil"/>
              <w:bottom w:val="nil"/>
              <w:right w:val="nil"/>
            </w:tcBorders>
            <w:vAlign w:val="bottom"/>
          </w:tcPr>
          <w:p w:rsidR="008D394B" w:rsidRPr="007B4A2D" w:rsidRDefault="008D394B" w:rsidP="00C80334">
            <w:pPr>
              <w:jc w:val="right"/>
              <w:rPr>
                <w:sz w:val="22"/>
                <w:szCs w:val="22"/>
              </w:rPr>
            </w:pPr>
            <w:r w:rsidRPr="007B4A2D">
              <w:rPr>
                <w:sz w:val="22"/>
                <w:szCs w:val="22"/>
              </w:rPr>
              <w:t>от “</w:t>
            </w:r>
          </w:p>
        </w:tc>
        <w:tc>
          <w:tcPr>
            <w:tcW w:w="567"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227" w:type="dxa"/>
            <w:tcBorders>
              <w:top w:val="nil"/>
              <w:left w:val="nil"/>
              <w:bottom w:val="nil"/>
              <w:right w:val="nil"/>
            </w:tcBorders>
            <w:vAlign w:val="bottom"/>
          </w:tcPr>
          <w:p w:rsidR="008D394B" w:rsidRPr="007B4A2D" w:rsidRDefault="008D394B" w:rsidP="00C80334">
            <w:pPr>
              <w:rPr>
                <w:sz w:val="22"/>
                <w:szCs w:val="22"/>
              </w:rPr>
            </w:pPr>
            <w:r w:rsidRPr="007B4A2D">
              <w:rPr>
                <w:sz w:val="22"/>
                <w:szCs w:val="22"/>
              </w:rPr>
              <w:t>”</w:t>
            </w:r>
          </w:p>
        </w:tc>
        <w:tc>
          <w:tcPr>
            <w:tcW w:w="1701"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567" w:type="dxa"/>
            <w:tcBorders>
              <w:top w:val="nil"/>
              <w:left w:val="nil"/>
              <w:bottom w:val="nil"/>
              <w:right w:val="nil"/>
            </w:tcBorders>
            <w:vAlign w:val="bottom"/>
          </w:tcPr>
          <w:p w:rsidR="008D394B" w:rsidRPr="007B4A2D" w:rsidRDefault="008D394B" w:rsidP="00C80334">
            <w:pPr>
              <w:jc w:val="center"/>
              <w:rPr>
                <w:sz w:val="22"/>
                <w:szCs w:val="22"/>
              </w:rPr>
            </w:pPr>
            <w:proofErr w:type="gramStart"/>
            <w:r w:rsidRPr="007B4A2D">
              <w:rPr>
                <w:sz w:val="22"/>
                <w:szCs w:val="22"/>
              </w:rPr>
              <w:t>г</w:t>
            </w:r>
            <w:proofErr w:type="gramEnd"/>
            <w:r w:rsidRPr="007B4A2D">
              <w:rPr>
                <w:sz w:val="22"/>
                <w:szCs w:val="22"/>
              </w:rPr>
              <w:t>. №</w:t>
            </w:r>
          </w:p>
        </w:tc>
        <w:tc>
          <w:tcPr>
            <w:tcW w:w="1701"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r>
    </w:tbl>
    <w:p w:rsidR="008D394B" w:rsidRPr="007B4A2D" w:rsidRDefault="008D394B" w:rsidP="008D394B">
      <w:pPr>
        <w:spacing w:before="120"/>
        <w:ind w:firstLine="567"/>
        <w:rPr>
          <w:sz w:val="22"/>
          <w:szCs w:val="22"/>
        </w:rPr>
      </w:pPr>
      <w:r w:rsidRPr="007B4A2D">
        <w:rPr>
          <w:sz w:val="22"/>
          <w:szCs w:val="22"/>
        </w:rPr>
        <w:t xml:space="preserve">Проектная документация на строительство объекта разработана  </w:t>
      </w:r>
    </w:p>
    <w:p w:rsidR="008D394B" w:rsidRPr="007B4A2D" w:rsidRDefault="008D394B" w:rsidP="008D394B">
      <w:pPr>
        <w:pBdr>
          <w:top w:val="single" w:sz="4" w:space="1" w:color="auto"/>
        </w:pBdr>
        <w:ind w:left="6719"/>
        <w:rPr>
          <w:sz w:val="2"/>
          <w:szCs w:val="2"/>
        </w:rPr>
      </w:pPr>
    </w:p>
    <w:p w:rsidR="008D394B" w:rsidRPr="007B4A2D" w:rsidRDefault="008D394B" w:rsidP="008D394B">
      <w:pPr>
        <w:rPr>
          <w:sz w:val="22"/>
          <w:szCs w:val="22"/>
        </w:rPr>
      </w:pPr>
    </w:p>
    <w:p w:rsidR="008D394B" w:rsidRPr="007B4A2D" w:rsidRDefault="008D394B" w:rsidP="008D394B">
      <w:pPr>
        <w:pBdr>
          <w:top w:val="single" w:sz="4" w:space="1" w:color="auto"/>
        </w:pBdr>
        <w:jc w:val="center"/>
        <w:rPr>
          <w:sz w:val="18"/>
          <w:szCs w:val="18"/>
        </w:rPr>
      </w:pPr>
      <w:proofErr w:type="gramStart"/>
      <w:r w:rsidRPr="007B4A2D">
        <w:rPr>
          <w:sz w:val="18"/>
          <w:szCs w:val="18"/>
        </w:rPr>
        <w:t>(наименование проектной организации, ИНН, юридический и почтовый адреса,</w:t>
      </w:r>
      <w:proofErr w:type="gramEnd"/>
    </w:p>
    <w:p w:rsidR="008D394B" w:rsidRPr="007B4A2D" w:rsidRDefault="008D394B" w:rsidP="008D394B">
      <w:pPr>
        <w:rPr>
          <w:sz w:val="22"/>
          <w:szCs w:val="22"/>
        </w:rPr>
      </w:pPr>
    </w:p>
    <w:p w:rsidR="008D394B" w:rsidRPr="007B4A2D" w:rsidRDefault="008D394B" w:rsidP="008D394B">
      <w:pPr>
        <w:pBdr>
          <w:top w:val="single" w:sz="4" w:space="1" w:color="auto"/>
        </w:pBdr>
        <w:jc w:val="center"/>
        <w:rPr>
          <w:sz w:val="18"/>
          <w:szCs w:val="18"/>
        </w:rPr>
      </w:pPr>
      <w:r w:rsidRPr="007B4A2D">
        <w:rPr>
          <w:sz w:val="18"/>
          <w:szCs w:val="18"/>
        </w:rPr>
        <w:t>Ф.И.О. руководителя, номер телефона, банковские реквизиты</w:t>
      </w:r>
    </w:p>
    <w:p w:rsidR="008D394B" w:rsidRPr="007B4A2D" w:rsidRDefault="008D394B" w:rsidP="008D394B">
      <w:pPr>
        <w:rPr>
          <w:sz w:val="22"/>
          <w:szCs w:val="22"/>
        </w:rPr>
      </w:pPr>
    </w:p>
    <w:p w:rsidR="008D394B" w:rsidRPr="007B4A2D" w:rsidRDefault="008D394B" w:rsidP="008D394B">
      <w:pPr>
        <w:pBdr>
          <w:top w:val="single" w:sz="4" w:space="1" w:color="auto"/>
        </w:pBdr>
        <w:jc w:val="center"/>
        <w:rPr>
          <w:sz w:val="18"/>
          <w:szCs w:val="18"/>
        </w:rPr>
      </w:pPr>
      <w:r w:rsidRPr="007B4A2D">
        <w:rPr>
          <w:sz w:val="18"/>
          <w:szCs w:val="18"/>
        </w:rPr>
        <w:t xml:space="preserve">(наименование банка, </w:t>
      </w:r>
      <w:proofErr w:type="gramStart"/>
      <w:r w:rsidRPr="007B4A2D">
        <w:rPr>
          <w:sz w:val="18"/>
          <w:szCs w:val="18"/>
        </w:rPr>
        <w:t>р</w:t>
      </w:r>
      <w:proofErr w:type="gramEnd"/>
      <w:r w:rsidRPr="007B4A2D">
        <w:rPr>
          <w:sz w:val="18"/>
          <w:szCs w:val="18"/>
        </w:rPr>
        <w:t>/с, к/с, БИК))</w:t>
      </w:r>
    </w:p>
    <w:p w:rsidR="008D394B" w:rsidRPr="007B4A2D" w:rsidRDefault="008D394B" w:rsidP="008D394B">
      <w:pPr>
        <w:rPr>
          <w:sz w:val="22"/>
          <w:szCs w:val="22"/>
        </w:rPr>
      </w:pPr>
      <w:proofErr w:type="gramStart"/>
      <w:r w:rsidRPr="007B4A2D">
        <w:rPr>
          <w:sz w:val="22"/>
          <w:szCs w:val="22"/>
        </w:rPr>
        <w:lastRenderedPageBreak/>
        <w:t>имеющей</w:t>
      </w:r>
      <w:proofErr w:type="gramEnd"/>
      <w:r w:rsidRPr="007B4A2D">
        <w:rPr>
          <w:sz w:val="22"/>
          <w:szCs w:val="22"/>
        </w:rPr>
        <w:t xml:space="preserve"> право на выполнение проектных работ, закрепленное  </w:t>
      </w:r>
    </w:p>
    <w:p w:rsidR="008D394B" w:rsidRPr="007B4A2D" w:rsidRDefault="008D394B" w:rsidP="008D394B">
      <w:pPr>
        <w:pBdr>
          <w:top w:val="single" w:sz="4" w:space="1" w:color="auto"/>
        </w:pBdr>
        <w:ind w:left="6096"/>
        <w:rPr>
          <w:sz w:val="2"/>
          <w:szCs w:val="2"/>
        </w:rPr>
      </w:pPr>
    </w:p>
    <w:p w:rsidR="008D394B" w:rsidRPr="007B4A2D" w:rsidRDefault="008D394B" w:rsidP="008D394B">
      <w:pPr>
        <w:rPr>
          <w:sz w:val="22"/>
          <w:szCs w:val="22"/>
        </w:rPr>
      </w:pPr>
    </w:p>
    <w:p w:rsidR="008D394B" w:rsidRPr="007B4A2D" w:rsidRDefault="008D394B" w:rsidP="008D394B">
      <w:pPr>
        <w:pBdr>
          <w:top w:val="single" w:sz="4" w:space="1" w:color="auto"/>
        </w:pBdr>
        <w:jc w:val="center"/>
        <w:rPr>
          <w:sz w:val="18"/>
          <w:szCs w:val="18"/>
        </w:rPr>
      </w:pPr>
      <w:r w:rsidRPr="007B4A2D">
        <w:rPr>
          <w:sz w:val="18"/>
          <w:szCs w:val="18"/>
        </w:rPr>
        <w:t>(наименование документа и уполномоченной организации, его выдавшей)</w:t>
      </w:r>
    </w:p>
    <w:tbl>
      <w:tblPr>
        <w:tblW w:w="0" w:type="auto"/>
        <w:tblBorders>
          <w:top w:val="single" w:sz="4" w:space="1" w:color="auto"/>
        </w:tblBorders>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8D394B" w:rsidRPr="007B4A2D" w:rsidTr="00C80334">
        <w:tc>
          <w:tcPr>
            <w:tcW w:w="284" w:type="dxa"/>
            <w:tcBorders>
              <w:top w:val="nil"/>
              <w:left w:val="nil"/>
              <w:bottom w:val="nil"/>
              <w:right w:val="nil"/>
            </w:tcBorders>
            <w:vAlign w:val="bottom"/>
          </w:tcPr>
          <w:p w:rsidR="008D394B" w:rsidRPr="007B4A2D" w:rsidRDefault="008D394B" w:rsidP="00C80334">
            <w:pPr>
              <w:rPr>
                <w:sz w:val="22"/>
                <w:szCs w:val="22"/>
              </w:rPr>
            </w:pPr>
            <w:r w:rsidRPr="007B4A2D">
              <w:rPr>
                <w:sz w:val="22"/>
                <w:szCs w:val="22"/>
              </w:rPr>
              <w:t>от</w:t>
            </w:r>
          </w:p>
        </w:tc>
        <w:tc>
          <w:tcPr>
            <w:tcW w:w="198" w:type="dxa"/>
            <w:tcBorders>
              <w:top w:val="nil"/>
              <w:left w:val="nil"/>
              <w:bottom w:val="nil"/>
              <w:right w:val="nil"/>
            </w:tcBorders>
            <w:vAlign w:val="bottom"/>
          </w:tcPr>
          <w:p w:rsidR="008D394B" w:rsidRPr="007B4A2D" w:rsidRDefault="008D394B" w:rsidP="00C80334">
            <w:pPr>
              <w:jc w:val="right"/>
              <w:rPr>
                <w:sz w:val="22"/>
                <w:szCs w:val="22"/>
              </w:rPr>
            </w:pPr>
            <w:r w:rsidRPr="007B4A2D">
              <w:rPr>
                <w:sz w:val="22"/>
                <w:szCs w:val="22"/>
              </w:rPr>
              <w:t>“</w:t>
            </w:r>
          </w:p>
        </w:tc>
        <w:tc>
          <w:tcPr>
            <w:tcW w:w="567"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284" w:type="dxa"/>
            <w:tcBorders>
              <w:top w:val="nil"/>
              <w:left w:val="nil"/>
              <w:bottom w:val="nil"/>
              <w:right w:val="nil"/>
            </w:tcBorders>
            <w:vAlign w:val="bottom"/>
          </w:tcPr>
          <w:p w:rsidR="008D394B" w:rsidRPr="007B4A2D" w:rsidRDefault="008D394B" w:rsidP="00C80334">
            <w:pPr>
              <w:rPr>
                <w:sz w:val="22"/>
                <w:szCs w:val="22"/>
              </w:rPr>
            </w:pPr>
            <w:r w:rsidRPr="007B4A2D">
              <w:rPr>
                <w:sz w:val="22"/>
                <w:szCs w:val="22"/>
              </w:rPr>
              <w:t>”</w:t>
            </w:r>
          </w:p>
        </w:tc>
        <w:tc>
          <w:tcPr>
            <w:tcW w:w="1956"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624" w:type="dxa"/>
            <w:tcBorders>
              <w:top w:val="nil"/>
              <w:left w:val="nil"/>
              <w:bottom w:val="nil"/>
              <w:right w:val="nil"/>
            </w:tcBorders>
            <w:vAlign w:val="bottom"/>
          </w:tcPr>
          <w:p w:rsidR="008D394B" w:rsidRPr="007B4A2D" w:rsidRDefault="008D394B" w:rsidP="00C80334">
            <w:pPr>
              <w:jc w:val="center"/>
              <w:rPr>
                <w:sz w:val="22"/>
                <w:szCs w:val="22"/>
              </w:rPr>
            </w:pPr>
            <w:proofErr w:type="gramStart"/>
            <w:r w:rsidRPr="007B4A2D">
              <w:rPr>
                <w:sz w:val="22"/>
                <w:szCs w:val="22"/>
              </w:rPr>
              <w:t>г</w:t>
            </w:r>
            <w:proofErr w:type="gramEnd"/>
            <w:r w:rsidRPr="007B4A2D">
              <w:rPr>
                <w:sz w:val="22"/>
                <w:szCs w:val="22"/>
              </w:rPr>
              <w:t>. №</w:t>
            </w:r>
          </w:p>
        </w:tc>
        <w:tc>
          <w:tcPr>
            <w:tcW w:w="1985"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4196" w:type="dxa"/>
            <w:tcBorders>
              <w:top w:val="nil"/>
              <w:left w:val="nil"/>
              <w:bottom w:val="nil"/>
              <w:right w:val="nil"/>
            </w:tcBorders>
            <w:vAlign w:val="bottom"/>
          </w:tcPr>
          <w:p w:rsidR="008D394B" w:rsidRPr="007B4A2D" w:rsidRDefault="008D394B" w:rsidP="00C80334">
            <w:pPr>
              <w:rPr>
                <w:sz w:val="22"/>
                <w:szCs w:val="22"/>
              </w:rPr>
            </w:pPr>
            <w:r w:rsidRPr="007B4A2D">
              <w:rPr>
                <w:sz w:val="22"/>
                <w:szCs w:val="22"/>
              </w:rPr>
              <w:t xml:space="preserve">, и </w:t>
            </w:r>
            <w:proofErr w:type="gramStart"/>
            <w:r w:rsidRPr="007B4A2D">
              <w:rPr>
                <w:sz w:val="22"/>
                <w:szCs w:val="22"/>
              </w:rPr>
              <w:t>согласована</w:t>
            </w:r>
            <w:proofErr w:type="gramEnd"/>
            <w:r w:rsidRPr="007B4A2D">
              <w:rPr>
                <w:sz w:val="22"/>
                <w:szCs w:val="22"/>
              </w:rPr>
              <w:t xml:space="preserve"> в установленном порядке с</w:t>
            </w:r>
          </w:p>
        </w:tc>
      </w:tr>
    </w:tbl>
    <w:p w:rsidR="008D394B" w:rsidRPr="007B4A2D" w:rsidRDefault="008D394B" w:rsidP="008D394B">
      <w:pPr>
        <w:spacing w:after="60"/>
        <w:rPr>
          <w:sz w:val="22"/>
          <w:szCs w:val="22"/>
        </w:rPr>
      </w:pPr>
      <w:r w:rsidRPr="007B4A2D">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2296"/>
      </w:tblGrid>
      <w:tr w:rsidR="008D394B" w:rsidRPr="007B4A2D" w:rsidTr="00C80334">
        <w:tc>
          <w:tcPr>
            <w:tcW w:w="7683" w:type="dxa"/>
            <w:gridSpan w:val="7"/>
            <w:tcBorders>
              <w:top w:val="nil"/>
              <w:left w:val="nil"/>
              <w:bottom w:val="nil"/>
              <w:right w:val="nil"/>
            </w:tcBorders>
            <w:vAlign w:val="bottom"/>
          </w:tcPr>
          <w:p w:rsidR="008D394B" w:rsidRPr="007B4A2D" w:rsidRDefault="008D394B" w:rsidP="00C80334">
            <w:pPr>
              <w:ind w:firstLine="567"/>
              <w:rPr>
                <w:sz w:val="22"/>
                <w:szCs w:val="22"/>
              </w:rPr>
            </w:pPr>
            <w:r w:rsidRPr="007B4A2D">
              <w:rPr>
                <w:sz w:val="22"/>
                <w:szCs w:val="22"/>
              </w:rPr>
              <w:t xml:space="preserve">– положительное заключение государственной экспертизы получено </w:t>
            </w:r>
            <w:proofErr w:type="gramStart"/>
            <w:r w:rsidRPr="007B4A2D">
              <w:rPr>
                <w:sz w:val="22"/>
                <w:szCs w:val="22"/>
              </w:rPr>
              <w:t>за</w:t>
            </w:r>
            <w:proofErr w:type="gramEnd"/>
            <w:r w:rsidRPr="007B4A2D">
              <w:rPr>
                <w:sz w:val="22"/>
                <w:szCs w:val="22"/>
              </w:rPr>
              <w:t xml:space="preserve"> №</w:t>
            </w:r>
          </w:p>
        </w:tc>
        <w:tc>
          <w:tcPr>
            <w:tcW w:w="2296"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r>
      <w:tr w:rsidR="008D394B" w:rsidRPr="007B4A2D" w:rsidTr="00C80334">
        <w:trPr>
          <w:gridAfter w:val="2"/>
          <w:wAfter w:w="6066" w:type="dxa"/>
        </w:trPr>
        <w:tc>
          <w:tcPr>
            <w:tcW w:w="284" w:type="dxa"/>
            <w:tcBorders>
              <w:top w:val="nil"/>
              <w:left w:val="nil"/>
              <w:bottom w:val="nil"/>
              <w:right w:val="nil"/>
            </w:tcBorders>
            <w:vAlign w:val="bottom"/>
          </w:tcPr>
          <w:p w:rsidR="008D394B" w:rsidRPr="007B4A2D" w:rsidRDefault="008D394B" w:rsidP="00C80334">
            <w:pPr>
              <w:rPr>
                <w:sz w:val="22"/>
                <w:szCs w:val="22"/>
              </w:rPr>
            </w:pPr>
            <w:r w:rsidRPr="007B4A2D">
              <w:rPr>
                <w:sz w:val="22"/>
                <w:szCs w:val="22"/>
              </w:rPr>
              <w:t>от</w:t>
            </w:r>
          </w:p>
        </w:tc>
        <w:tc>
          <w:tcPr>
            <w:tcW w:w="198" w:type="dxa"/>
            <w:tcBorders>
              <w:top w:val="nil"/>
              <w:left w:val="nil"/>
              <w:bottom w:val="nil"/>
              <w:right w:val="nil"/>
            </w:tcBorders>
            <w:vAlign w:val="bottom"/>
          </w:tcPr>
          <w:p w:rsidR="008D394B" w:rsidRPr="007B4A2D" w:rsidRDefault="008D394B" w:rsidP="00C80334">
            <w:pPr>
              <w:jc w:val="right"/>
              <w:rPr>
                <w:sz w:val="22"/>
                <w:szCs w:val="22"/>
              </w:rPr>
            </w:pPr>
            <w:r w:rsidRPr="007B4A2D">
              <w:rPr>
                <w:sz w:val="22"/>
                <w:szCs w:val="22"/>
              </w:rPr>
              <w:t>“</w:t>
            </w:r>
          </w:p>
        </w:tc>
        <w:tc>
          <w:tcPr>
            <w:tcW w:w="567"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284" w:type="dxa"/>
            <w:tcBorders>
              <w:top w:val="nil"/>
              <w:left w:val="nil"/>
              <w:bottom w:val="nil"/>
              <w:right w:val="nil"/>
            </w:tcBorders>
            <w:vAlign w:val="bottom"/>
          </w:tcPr>
          <w:p w:rsidR="008D394B" w:rsidRPr="007B4A2D" w:rsidRDefault="008D394B" w:rsidP="00C80334">
            <w:pPr>
              <w:rPr>
                <w:sz w:val="22"/>
                <w:szCs w:val="22"/>
              </w:rPr>
            </w:pPr>
            <w:r w:rsidRPr="007B4A2D">
              <w:rPr>
                <w:sz w:val="22"/>
                <w:szCs w:val="22"/>
              </w:rPr>
              <w:t>”</w:t>
            </w:r>
          </w:p>
        </w:tc>
        <w:tc>
          <w:tcPr>
            <w:tcW w:w="1956"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624" w:type="dxa"/>
            <w:tcBorders>
              <w:top w:val="nil"/>
              <w:left w:val="nil"/>
              <w:bottom w:val="nil"/>
              <w:right w:val="nil"/>
            </w:tcBorders>
            <w:vAlign w:val="bottom"/>
          </w:tcPr>
          <w:p w:rsidR="008D394B" w:rsidRPr="007B4A2D" w:rsidRDefault="008D394B" w:rsidP="00C80334">
            <w:pPr>
              <w:ind w:left="57"/>
              <w:rPr>
                <w:sz w:val="22"/>
                <w:szCs w:val="22"/>
              </w:rPr>
            </w:pPr>
            <w:proofErr w:type="gramStart"/>
            <w:r w:rsidRPr="007B4A2D">
              <w:rPr>
                <w:sz w:val="22"/>
                <w:szCs w:val="22"/>
              </w:rPr>
              <w:t>г</w:t>
            </w:r>
            <w:proofErr w:type="gramEnd"/>
            <w:r w:rsidRPr="007B4A2D">
              <w:rPr>
                <w:sz w:val="22"/>
                <w:szCs w:val="22"/>
              </w:rPr>
              <w:t>.</w:t>
            </w:r>
          </w:p>
        </w:tc>
      </w:tr>
    </w:tbl>
    <w:p w:rsidR="008D394B" w:rsidRPr="007B4A2D" w:rsidRDefault="008D394B" w:rsidP="008D394B">
      <w:pPr>
        <w:spacing w:before="60"/>
        <w:ind w:firstLine="567"/>
        <w:rPr>
          <w:sz w:val="22"/>
          <w:szCs w:val="22"/>
        </w:rPr>
      </w:pPr>
      <w:r w:rsidRPr="007B4A2D">
        <w:rPr>
          <w:sz w:val="22"/>
          <w:szCs w:val="22"/>
        </w:rPr>
        <w:t xml:space="preserve">– схема планировочной организации земельного участка согласована  </w:t>
      </w:r>
    </w:p>
    <w:p w:rsidR="008D394B" w:rsidRPr="007B4A2D" w:rsidRDefault="008D394B" w:rsidP="008D394B">
      <w:pPr>
        <w:pBdr>
          <w:top w:val="single" w:sz="4" w:space="1" w:color="auto"/>
        </w:pBdr>
        <w:ind w:left="7230"/>
        <w:rPr>
          <w:sz w:val="2"/>
          <w:szCs w:val="2"/>
        </w:rPr>
      </w:pPr>
    </w:p>
    <w:tbl>
      <w:tblPr>
        <w:tblW w:w="0" w:type="auto"/>
        <w:tblBorders>
          <w:top w:val="single" w:sz="4" w:space="1" w:color="auto"/>
        </w:tblBorders>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8D394B" w:rsidRPr="007B4A2D" w:rsidTr="00C80334">
        <w:tc>
          <w:tcPr>
            <w:tcW w:w="4706" w:type="dxa"/>
            <w:tcBorders>
              <w:top w:val="nil"/>
              <w:left w:val="nil"/>
              <w:bottom w:val="single" w:sz="4" w:space="0" w:color="auto"/>
              <w:right w:val="nil"/>
            </w:tcBorders>
            <w:vAlign w:val="bottom"/>
          </w:tcPr>
          <w:p w:rsidR="008D394B" w:rsidRPr="007B4A2D" w:rsidRDefault="008D394B" w:rsidP="00C80334">
            <w:pPr>
              <w:rPr>
                <w:sz w:val="22"/>
                <w:szCs w:val="22"/>
              </w:rPr>
            </w:pPr>
          </w:p>
        </w:tc>
        <w:tc>
          <w:tcPr>
            <w:tcW w:w="624" w:type="dxa"/>
            <w:tcBorders>
              <w:top w:val="nil"/>
              <w:left w:val="nil"/>
              <w:bottom w:val="nil"/>
              <w:right w:val="nil"/>
            </w:tcBorders>
            <w:vAlign w:val="bottom"/>
          </w:tcPr>
          <w:p w:rsidR="008D394B" w:rsidRPr="007B4A2D" w:rsidRDefault="008D394B" w:rsidP="00C80334">
            <w:pPr>
              <w:jc w:val="center"/>
              <w:rPr>
                <w:sz w:val="22"/>
                <w:szCs w:val="22"/>
              </w:rPr>
            </w:pPr>
            <w:r w:rsidRPr="007B4A2D">
              <w:rPr>
                <w:sz w:val="22"/>
                <w:szCs w:val="22"/>
              </w:rPr>
              <w:t>за №</w:t>
            </w:r>
          </w:p>
        </w:tc>
        <w:tc>
          <w:tcPr>
            <w:tcW w:w="1418"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510" w:type="dxa"/>
            <w:tcBorders>
              <w:top w:val="nil"/>
              <w:left w:val="nil"/>
              <w:bottom w:val="nil"/>
              <w:right w:val="nil"/>
            </w:tcBorders>
            <w:vAlign w:val="bottom"/>
          </w:tcPr>
          <w:p w:rsidR="008D394B" w:rsidRPr="007B4A2D" w:rsidRDefault="008D394B" w:rsidP="00C80334">
            <w:pPr>
              <w:jc w:val="right"/>
              <w:rPr>
                <w:sz w:val="22"/>
                <w:szCs w:val="22"/>
              </w:rPr>
            </w:pPr>
            <w:r w:rsidRPr="007B4A2D">
              <w:rPr>
                <w:sz w:val="22"/>
                <w:szCs w:val="22"/>
              </w:rPr>
              <w:t>от “</w:t>
            </w:r>
          </w:p>
        </w:tc>
        <w:tc>
          <w:tcPr>
            <w:tcW w:w="567"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227" w:type="dxa"/>
            <w:tcBorders>
              <w:top w:val="nil"/>
              <w:left w:val="nil"/>
              <w:bottom w:val="nil"/>
              <w:right w:val="nil"/>
            </w:tcBorders>
            <w:vAlign w:val="bottom"/>
          </w:tcPr>
          <w:p w:rsidR="008D394B" w:rsidRPr="007B4A2D" w:rsidRDefault="008D394B" w:rsidP="00C80334">
            <w:pPr>
              <w:rPr>
                <w:sz w:val="22"/>
                <w:szCs w:val="22"/>
              </w:rPr>
            </w:pPr>
            <w:r w:rsidRPr="007B4A2D">
              <w:rPr>
                <w:sz w:val="22"/>
                <w:szCs w:val="22"/>
              </w:rPr>
              <w:t>”</w:t>
            </w:r>
          </w:p>
        </w:tc>
        <w:tc>
          <w:tcPr>
            <w:tcW w:w="1701"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312" w:type="dxa"/>
            <w:tcBorders>
              <w:top w:val="nil"/>
              <w:left w:val="nil"/>
              <w:bottom w:val="nil"/>
              <w:right w:val="nil"/>
            </w:tcBorders>
            <w:vAlign w:val="bottom"/>
          </w:tcPr>
          <w:p w:rsidR="008D394B" w:rsidRPr="007B4A2D" w:rsidRDefault="008D394B" w:rsidP="00C80334">
            <w:pPr>
              <w:ind w:left="57"/>
              <w:rPr>
                <w:sz w:val="22"/>
                <w:szCs w:val="22"/>
              </w:rPr>
            </w:pPr>
            <w:proofErr w:type="gramStart"/>
            <w:r w:rsidRPr="007B4A2D">
              <w:rPr>
                <w:sz w:val="22"/>
                <w:szCs w:val="22"/>
              </w:rPr>
              <w:t>г</w:t>
            </w:r>
            <w:proofErr w:type="gramEnd"/>
            <w:r w:rsidRPr="007B4A2D">
              <w:rPr>
                <w:sz w:val="22"/>
                <w:szCs w:val="22"/>
              </w:rPr>
              <w:t>.</w:t>
            </w:r>
          </w:p>
        </w:tc>
      </w:tr>
      <w:tr w:rsidR="008D394B" w:rsidRPr="007B4A2D" w:rsidTr="00C80334">
        <w:tblPrEx>
          <w:tblBorders>
            <w:top w:val="none" w:sz="0" w:space="0" w:color="auto"/>
          </w:tblBorders>
        </w:tblPrEx>
        <w:tc>
          <w:tcPr>
            <w:tcW w:w="4706" w:type="dxa"/>
            <w:tcBorders>
              <w:top w:val="nil"/>
              <w:left w:val="nil"/>
              <w:bottom w:val="nil"/>
              <w:right w:val="nil"/>
            </w:tcBorders>
            <w:vAlign w:val="bottom"/>
          </w:tcPr>
          <w:p w:rsidR="008D394B" w:rsidRPr="007B4A2D" w:rsidRDefault="008D394B" w:rsidP="00C80334">
            <w:pPr>
              <w:jc w:val="center"/>
              <w:rPr>
                <w:sz w:val="18"/>
                <w:szCs w:val="18"/>
              </w:rPr>
            </w:pPr>
            <w:r w:rsidRPr="007B4A2D">
              <w:rPr>
                <w:sz w:val="18"/>
                <w:szCs w:val="18"/>
              </w:rPr>
              <w:t>(наименование организации)</w:t>
            </w:r>
          </w:p>
        </w:tc>
        <w:tc>
          <w:tcPr>
            <w:tcW w:w="624" w:type="dxa"/>
            <w:tcBorders>
              <w:top w:val="nil"/>
              <w:left w:val="nil"/>
              <w:bottom w:val="nil"/>
              <w:right w:val="nil"/>
            </w:tcBorders>
          </w:tcPr>
          <w:p w:rsidR="008D394B" w:rsidRPr="007B4A2D" w:rsidRDefault="008D394B" w:rsidP="00C80334">
            <w:pPr>
              <w:jc w:val="center"/>
              <w:rPr>
                <w:sz w:val="18"/>
                <w:szCs w:val="18"/>
              </w:rPr>
            </w:pPr>
          </w:p>
        </w:tc>
        <w:tc>
          <w:tcPr>
            <w:tcW w:w="1418" w:type="dxa"/>
            <w:tcBorders>
              <w:top w:val="nil"/>
              <w:left w:val="nil"/>
              <w:bottom w:val="nil"/>
              <w:right w:val="nil"/>
            </w:tcBorders>
          </w:tcPr>
          <w:p w:rsidR="008D394B" w:rsidRPr="007B4A2D" w:rsidRDefault="008D394B" w:rsidP="00C80334">
            <w:pPr>
              <w:jc w:val="center"/>
              <w:rPr>
                <w:sz w:val="18"/>
                <w:szCs w:val="18"/>
              </w:rPr>
            </w:pPr>
          </w:p>
        </w:tc>
        <w:tc>
          <w:tcPr>
            <w:tcW w:w="510" w:type="dxa"/>
            <w:tcBorders>
              <w:top w:val="nil"/>
              <w:left w:val="nil"/>
              <w:bottom w:val="nil"/>
              <w:right w:val="nil"/>
            </w:tcBorders>
            <w:vAlign w:val="bottom"/>
          </w:tcPr>
          <w:p w:rsidR="008D394B" w:rsidRPr="007B4A2D" w:rsidRDefault="008D394B" w:rsidP="00C80334">
            <w:pPr>
              <w:jc w:val="right"/>
              <w:rPr>
                <w:sz w:val="18"/>
                <w:szCs w:val="18"/>
              </w:rPr>
            </w:pPr>
          </w:p>
        </w:tc>
        <w:tc>
          <w:tcPr>
            <w:tcW w:w="567" w:type="dxa"/>
            <w:tcBorders>
              <w:top w:val="nil"/>
              <w:left w:val="nil"/>
              <w:bottom w:val="nil"/>
              <w:right w:val="nil"/>
            </w:tcBorders>
            <w:vAlign w:val="bottom"/>
          </w:tcPr>
          <w:p w:rsidR="008D394B" w:rsidRPr="007B4A2D" w:rsidRDefault="008D394B" w:rsidP="00C80334">
            <w:pPr>
              <w:jc w:val="center"/>
              <w:rPr>
                <w:sz w:val="18"/>
                <w:szCs w:val="18"/>
              </w:rPr>
            </w:pPr>
          </w:p>
        </w:tc>
        <w:tc>
          <w:tcPr>
            <w:tcW w:w="227" w:type="dxa"/>
            <w:tcBorders>
              <w:top w:val="nil"/>
              <w:left w:val="nil"/>
              <w:bottom w:val="nil"/>
              <w:right w:val="nil"/>
            </w:tcBorders>
            <w:vAlign w:val="bottom"/>
          </w:tcPr>
          <w:p w:rsidR="008D394B" w:rsidRPr="007B4A2D" w:rsidRDefault="008D394B" w:rsidP="00C80334">
            <w:pPr>
              <w:rPr>
                <w:sz w:val="18"/>
                <w:szCs w:val="18"/>
              </w:rPr>
            </w:pPr>
          </w:p>
        </w:tc>
        <w:tc>
          <w:tcPr>
            <w:tcW w:w="1701" w:type="dxa"/>
            <w:tcBorders>
              <w:top w:val="nil"/>
              <w:left w:val="nil"/>
              <w:bottom w:val="nil"/>
              <w:right w:val="nil"/>
            </w:tcBorders>
            <w:vAlign w:val="bottom"/>
          </w:tcPr>
          <w:p w:rsidR="008D394B" w:rsidRPr="007B4A2D" w:rsidRDefault="008D394B" w:rsidP="00C80334">
            <w:pPr>
              <w:jc w:val="center"/>
              <w:rPr>
                <w:sz w:val="18"/>
                <w:szCs w:val="18"/>
              </w:rPr>
            </w:pPr>
          </w:p>
        </w:tc>
        <w:tc>
          <w:tcPr>
            <w:tcW w:w="312" w:type="dxa"/>
            <w:tcBorders>
              <w:top w:val="nil"/>
              <w:left w:val="nil"/>
              <w:bottom w:val="nil"/>
              <w:right w:val="nil"/>
            </w:tcBorders>
            <w:vAlign w:val="bottom"/>
          </w:tcPr>
          <w:p w:rsidR="008D394B" w:rsidRPr="007B4A2D" w:rsidRDefault="008D394B" w:rsidP="00C80334">
            <w:pPr>
              <w:jc w:val="center"/>
              <w:rPr>
                <w:sz w:val="18"/>
                <w:szCs w:val="18"/>
              </w:rPr>
            </w:pPr>
          </w:p>
        </w:tc>
      </w:tr>
    </w:tbl>
    <w:p w:rsidR="008D394B" w:rsidRPr="007B4A2D" w:rsidRDefault="008D394B" w:rsidP="008D394B">
      <w:pPr>
        <w:spacing w:before="120"/>
        <w:ind w:firstLine="567"/>
        <w:rPr>
          <w:sz w:val="22"/>
          <w:szCs w:val="22"/>
        </w:rPr>
      </w:pPr>
      <w:r w:rsidRPr="007B4A2D">
        <w:rPr>
          <w:sz w:val="22"/>
          <w:szCs w:val="22"/>
        </w:rPr>
        <w:t xml:space="preserve">Проектно-сметная документация утверждена  </w:t>
      </w:r>
    </w:p>
    <w:p w:rsidR="008D394B" w:rsidRPr="007B4A2D" w:rsidRDefault="008D394B" w:rsidP="008D394B">
      <w:pPr>
        <w:pBdr>
          <w:top w:val="single" w:sz="4" w:space="1" w:color="auto"/>
        </w:pBdr>
        <w:ind w:left="4962"/>
        <w:rPr>
          <w:sz w:val="2"/>
          <w:szCs w:val="2"/>
        </w:rPr>
      </w:pPr>
    </w:p>
    <w:tbl>
      <w:tblPr>
        <w:tblW w:w="0" w:type="auto"/>
        <w:tblBorders>
          <w:top w:val="single" w:sz="4" w:space="1" w:color="auto"/>
        </w:tblBorders>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8D394B" w:rsidRPr="007B4A2D" w:rsidTr="00C80334">
        <w:tc>
          <w:tcPr>
            <w:tcW w:w="4706" w:type="dxa"/>
            <w:tcBorders>
              <w:top w:val="nil"/>
              <w:left w:val="nil"/>
              <w:bottom w:val="single" w:sz="4" w:space="0" w:color="auto"/>
              <w:right w:val="nil"/>
            </w:tcBorders>
            <w:vAlign w:val="bottom"/>
          </w:tcPr>
          <w:p w:rsidR="008D394B" w:rsidRPr="007B4A2D" w:rsidRDefault="008D394B" w:rsidP="00C80334">
            <w:pPr>
              <w:rPr>
                <w:sz w:val="22"/>
                <w:szCs w:val="22"/>
              </w:rPr>
            </w:pPr>
          </w:p>
        </w:tc>
        <w:tc>
          <w:tcPr>
            <w:tcW w:w="624" w:type="dxa"/>
            <w:tcBorders>
              <w:top w:val="nil"/>
              <w:left w:val="nil"/>
              <w:bottom w:val="nil"/>
              <w:right w:val="nil"/>
            </w:tcBorders>
            <w:vAlign w:val="bottom"/>
          </w:tcPr>
          <w:p w:rsidR="008D394B" w:rsidRPr="007B4A2D" w:rsidRDefault="008D394B" w:rsidP="00C80334">
            <w:pPr>
              <w:jc w:val="center"/>
              <w:rPr>
                <w:sz w:val="22"/>
                <w:szCs w:val="22"/>
              </w:rPr>
            </w:pPr>
            <w:r w:rsidRPr="007B4A2D">
              <w:rPr>
                <w:sz w:val="22"/>
                <w:szCs w:val="22"/>
              </w:rPr>
              <w:t>за №</w:t>
            </w:r>
          </w:p>
        </w:tc>
        <w:tc>
          <w:tcPr>
            <w:tcW w:w="1418"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510" w:type="dxa"/>
            <w:tcBorders>
              <w:top w:val="nil"/>
              <w:left w:val="nil"/>
              <w:bottom w:val="nil"/>
              <w:right w:val="nil"/>
            </w:tcBorders>
            <w:vAlign w:val="bottom"/>
          </w:tcPr>
          <w:p w:rsidR="008D394B" w:rsidRPr="007B4A2D" w:rsidRDefault="008D394B" w:rsidP="00C80334">
            <w:pPr>
              <w:jc w:val="right"/>
              <w:rPr>
                <w:sz w:val="22"/>
                <w:szCs w:val="22"/>
              </w:rPr>
            </w:pPr>
            <w:r w:rsidRPr="007B4A2D">
              <w:rPr>
                <w:sz w:val="22"/>
                <w:szCs w:val="22"/>
              </w:rPr>
              <w:t>от “</w:t>
            </w:r>
          </w:p>
        </w:tc>
        <w:tc>
          <w:tcPr>
            <w:tcW w:w="567"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227" w:type="dxa"/>
            <w:tcBorders>
              <w:top w:val="nil"/>
              <w:left w:val="nil"/>
              <w:bottom w:val="nil"/>
              <w:right w:val="nil"/>
            </w:tcBorders>
            <w:vAlign w:val="bottom"/>
          </w:tcPr>
          <w:p w:rsidR="008D394B" w:rsidRPr="007B4A2D" w:rsidRDefault="008D394B" w:rsidP="00C80334">
            <w:pPr>
              <w:rPr>
                <w:sz w:val="22"/>
                <w:szCs w:val="22"/>
              </w:rPr>
            </w:pPr>
            <w:r w:rsidRPr="007B4A2D">
              <w:rPr>
                <w:sz w:val="22"/>
                <w:szCs w:val="22"/>
              </w:rPr>
              <w:t>”</w:t>
            </w:r>
          </w:p>
        </w:tc>
        <w:tc>
          <w:tcPr>
            <w:tcW w:w="1701"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312" w:type="dxa"/>
            <w:tcBorders>
              <w:top w:val="nil"/>
              <w:left w:val="nil"/>
              <w:bottom w:val="nil"/>
              <w:right w:val="nil"/>
            </w:tcBorders>
            <w:vAlign w:val="bottom"/>
          </w:tcPr>
          <w:p w:rsidR="008D394B" w:rsidRPr="007B4A2D" w:rsidRDefault="008D394B" w:rsidP="00C80334">
            <w:pPr>
              <w:ind w:left="57"/>
              <w:rPr>
                <w:sz w:val="22"/>
                <w:szCs w:val="22"/>
              </w:rPr>
            </w:pPr>
            <w:proofErr w:type="gramStart"/>
            <w:r w:rsidRPr="007B4A2D">
              <w:rPr>
                <w:sz w:val="22"/>
                <w:szCs w:val="22"/>
              </w:rPr>
              <w:t>г</w:t>
            </w:r>
            <w:proofErr w:type="gramEnd"/>
            <w:r w:rsidRPr="007B4A2D">
              <w:rPr>
                <w:sz w:val="22"/>
                <w:szCs w:val="22"/>
              </w:rPr>
              <w:t>.</w:t>
            </w:r>
          </w:p>
        </w:tc>
      </w:tr>
    </w:tbl>
    <w:p w:rsidR="008D394B" w:rsidRPr="007B4A2D" w:rsidRDefault="008D394B" w:rsidP="008D394B">
      <w:pPr>
        <w:spacing w:before="120"/>
        <w:ind w:firstLine="567"/>
        <w:rPr>
          <w:sz w:val="22"/>
          <w:szCs w:val="22"/>
        </w:rPr>
      </w:pPr>
      <w:r w:rsidRPr="007B4A2D">
        <w:rPr>
          <w:sz w:val="22"/>
          <w:szCs w:val="22"/>
        </w:rPr>
        <w:t>Дополнительно информируем:</w:t>
      </w:r>
    </w:p>
    <w:p w:rsidR="008D394B" w:rsidRPr="007B4A2D" w:rsidRDefault="008D394B" w:rsidP="008D394B">
      <w:pPr>
        <w:spacing w:before="120"/>
        <w:ind w:firstLine="567"/>
        <w:jc w:val="both"/>
        <w:rPr>
          <w:sz w:val="22"/>
          <w:szCs w:val="22"/>
        </w:rPr>
      </w:pPr>
      <w:r w:rsidRPr="007B4A2D">
        <w:rPr>
          <w:sz w:val="22"/>
          <w:szCs w:val="22"/>
        </w:rPr>
        <w:t xml:space="preserve">Финансирование строительства (реконструкции, капитального ремонта) застройщиком будет осуществляться  </w:t>
      </w:r>
    </w:p>
    <w:p w:rsidR="008D394B" w:rsidRPr="007B4A2D" w:rsidRDefault="008D394B" w:rsidP="008D394B">
      <w:pPr>
        <w:pBdr>
          <w:top w:val="single" w:sz="4" w:space="1" w:color="auto"/>
        </w:pBdr>
        <w:ind w:left="1636"/>
        <w:jc w:val="center"/>
        <w:rPr>
          <w:sz w:val="18"/>
          <w:szCs w:val="18"/>
        </w:rPr>
      </w:pPr>
      <w:r w:rsidRPr="007B4A2D">
        <w:rPr>
          <w:sz w:val="18"/>
          <w:szCs w:val="18"/>
        </w:rPr>
        <w:t>(банковские реквизиты и номер счета)</w:t>
      </w:r>
    </w:p>
    <w:p w:rsidR="008D394B" w:rsidRPr="007B4A2D" w:rsidRDefault="008D394B" w:rsidP="008D394B">
      <w:pPr>
        <w:ind w:firstLine="567"/>
        <w:jc w:val="both"/>
        <w:rPr>
          <w:sz w:val="2"/>
          <w:szCs w:val="2"/>
        </w:rPr>
      </w:pPr>
      <w:r w:rsidRPr="007B4A2D">
        <w:rPr>
          <w:sz w:val="22"/>
          <w:szCs w:val="22"/>
        </w:rPr>
        <w:t xml:space="preserve">Работы будут производиться подрядным (хозяйственным) способом в соответствии </w:t>
      </w:r>
      <w:r w:rsidRPr="007B4A2D">
        <w:rPr>
          <w:sz w:val="22"/>
          <w:szCs w:val="22"/>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8D394B" w:rsidRPr="007B4A2D" w:rsidTr="00C80334">
        <w:tc>
          <w:tcPr>
            <w:tcW w:w="1644" w:type="dxa"/>
            <w:tcBorders>
              <w:top w:val="nil"/>
              <w:left w:val="nil"/>
              <w:bottom w:val="nil"/>
              <w:right w:val="nil"/>
            </w:tcBorders>
            <w:vAlign w:val="bottom"/>
          </w:tcPr>
          <w:p w:rsidR="008D394B" w:rsidRPr="007B4A2D" w:rsidRDefault="008D394B" w:rsidP="00C80334">
            <w:pPr>
              <w:rPr>
                <w:sz w:val="22"/>
                <w:szCs w:val="22"/>
              </w:rPr>
            </w:pPr>
            <w:r w:rsidRPr="007B4A2D">
              <w:rPr>
                <w:sz w:val="22"/>
                <w:szCs w:val="22"/>
              </w:rPr>
              <w:t xml:space="preserve">с  договором  </w:t>
            </w:r>
            <w:proofErr w:type="gramStart"/>
            <w:r w:rsidRPr="007B4A2D">
              <w:rPr>
                <w:sz w:val="22"/>
                <w:szCs w:val="22"/>
              </w:rPr>
              <w:t>от</w:t>
            </w:r>
            <w:proofErr w:type="gramEnd"/>
          </w:p>
        </w:tc>
        <w:tc>
          <w:tcPr>
            <w:tcW w:w="198" w:type="dxa"/>
            <w:tcBorders>
              <w:top w:val="nil"/>
              <w:left w:val="nil"/>
              <w:bottom w:val="nil"/>
              <w:right w:val="nil"/>
            </w:tcBorders>
            <w:vAlign w:val="bottom"/>
          </w:tcPr>
          <w:p w:rsidR="008D394B" w:rsidRPr="007B4A2D" w:rsidRDefault="008D394B" w:rsidP="00C80334">
            <w:pPr>
              <w:jc w:val="right"/>
              <w:rPr>
                <w:sz w:val="22"/>
                <w:szCs w:val="22"/>
              </w:rPr>
            </w:pPr>
            <w:r w:rsidRPr="007B4A2D">
              <w:rPr>
                <w:sz w:val="22"/>
                <w:szCs w:val="22"/>
              </w:rPr>
              <w:t>“</w:t>
            </w:r>
          </w:p>
        </w:tc>
        <w:tc>
          <w:tcPr>
            <w:tcW w:w="567"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284" w:type="dxa"/>
            <w:tcBorders>
              <w:top w:val="nil"/>
              <w:left w:val="nil"/>
              <w:bottom w:val="nil"/>
              <w:right w:val="nil"/>
            </w:tcBorders>
            <w:vAlign w:val="bottom"/>
          </w:tcPr>
          <w:p w:rsidR="008D394B" w:rsidRPr="007B4A2D" w:rsidRDefault="008D394B" w:rsidP="00C80334">
            <w:pPr>
              <w:rPr>
                <w:sz w:val="22"/>
                <w:szCs w:val="22"/>
              </w:rPr>
            </w:pPr>
            <w:r w:rsidRPr="007B4A2D">
              <w:rPr>
                <w:sz w:val="22"/>
                <w:szCs w:val="22"/>
              </w:rPr>
              <w:t>”</w:t>
            </w:r>
          </w:p>
        </w:tc>
        <w:tc>
          <w:tcPr>
            <w:tcW w:w="1956"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397" w:type="dxa"/>
            <w:tcBorders>
              <w:top w:val="nil"/>
              <w:left w:val="nil"/>
              <w:bottom w:val="nil"/>
              <w:right w:val="nil"/>
            </w:tcBorders>
            <w:vAlign w:val="bottom"/>
          </w:tcPr>
          <w:p w:rsidR="008D394B" w:rsidRPr="007B4A2D" w:rsidRDefault="008D394B" w:rsidP="00C80334">
            <w:pPr>
              <w:jc w:val="right"/>
              <w:rPr>
                <w:sz w:val="22"/>
                <w:szCs w:val="22"/>
              </w:rPr>
            </w:pPr>
            <w:r w:rsidRPr="007B4A2D">
              <w:rPr>
                <w:sz w:val="22"/>
                <w:szCs w:val="22"/>
              </w:rPr>
              <w:t>20</w:t>
            </w:r>
          </w:p>
        </w:tc>
        <w:tc>
          <w:tcPr>
            <w:tcW w:w="567" w:type="dxa"/>
            <w:tcBorders>
              <w:top w:val="nil"/>
              <w:left w:val="nil"/>
              <w:bottom w:val="single" w:sz="4" w:space="0" w:color="auto"/>
              <w:right w:val="nil"/>
            </w:tcBorders>
            <w:vAlign w:val="bottom"/>
          </w:tcPr>
          <w:p w:rsidR="008D394B" w:rsidRPr="007B4A2D" w:rsidRDefault="008D394B" w:rsidP="00C80334">
            <w:pPr>
              <w:rPr>
                <w:sz w:val="22"/>
                <w:szCs w:val="22"/>
              </w:rPr>
            </w:pPr>
          </w:p>
        </w:tc>
        <w:tc>
          <w:tcPr>
            <w:tcW w:w="624" w:type="dxa"/>
            <w:tcBorders>
              <w:top w:val="nil"/>
              <w:left w:val="nil"/>
              <w:bottom w:val="nil"/>
              <w:right w:val="nil"/>
            </w:tcBorders>
            <w:vAlign w:val="bottom"/>
          </w:tcPr>
          <w:p w:rsidR="008D394B" w:rsidRPr="007B4A2D" w:rsidRDefault="008D394B" w:rsidP="00C80334">
            <w:pPr>
              <w:jc w:val="center"/>
              <w:rPr>
                <w:sz w:val="22"/>
                <w:szCs w:val="22"/>
              </w:rPr>
            </w:pPr>
            <w:proofErr w:type="gramStart"/>
            <w:r w:rsidRPr="007B4A2D">
              <w:rPr>
                <w:sz w:val="22"/>
                <w:szCs w:val="22"/>
              </w:rPr>
              <w:t>г</w:t>
            </w:r>
            <w:proofErr w:type="gramEnd"/>
            <w:r w:rsidRPr="007B4A2D">
              <w:rPr>
                <w:sz w:val="22"/>
                <w:szCs w:val="22"/>
              </w:rPr>
              <w:t>. №</w:t>
            </w:r>
          </w:p>
        </w:tc>
        <w:tc>
          <w:tcPr>
            <w:tcW w:w="3742"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r>
    </w:tbl>
    <w:p w:rsidR="008D394B" w:rsidRPr="007B4A2D" w:rsidRDefault="008D394B" w:rsidP="008D394B">
      <w:pPr>
        <w:rPr>
          <w:sz w:val="22"/>
          <w:szCs w:val="22"/>
        </w:rPr>
      </w:pPr>
    </w:p>
    <w:p w:rsidR="008D394B" w:rsidRPr="007B4A2D" w:rsidRDefault="008D394B" w:rsidP="008D394B">
      <w:pPr>
        <w:pBdr>
          <w:top w:val="single" w:sz="4" w:space="1" w:color="auto"/>
        </w:pBdr>
        <w:jc w:val="center"/>
        <w:rPr>
          <w:sz w:val="18"/>
          <w:szCs w:val="18"/>
        </w:rPr>
      </w:pPr>
      <w:proofErr w:type="gramStart"/>
      <w:r w:rsidRPr="007B4A2D">
        <w:rPr>
          <w:sz w:val="18"/>
          <w:szCs w:val="18"/>
        </w:rPr>
        <w:t xml:space="preserve">(наименование организации, ИНН, </w:t>
      </w:r>
      <w:proofErr w:type="gramEnd"/>
    </w:p>
    <w:p w:rsidR="008D394B" w:rsidRPr="007B4A2D" w:rsidRDefault="008D394B" w:rsidP="008D394B">
      <w:pPr>
        <w:rPr>
          <w:sz w:val="22"/>
          <w:szCs w:val="22"/>
        </w:rPr>
      </w:pPr>
    </w:p>
    <w:p w:rsidR="008D394B" w:rsidRPr="007B4A2D" w:rsidRDefault="008D394B" w:rsidP="008D394B">
      <w:pPr>
        <w:pBdr>
          <w:top w:val="single" w:sz="4" w:space="1" w:color="auto"/>
        </w:pBdr>
        <w:jc w:val="center"/>
        <w:rPr>
          <w:sz w:val="18"/>
          <w:szCs w:val="18"/>
        </w:rPr>
      </w:pPr>
      <w:r w:rsidRPr="007B4A2D">
        <w:rPr>
          <w:sz w:val="18"/>
          <w:szCs w:val="18"/>
        </w:rPr>
        <w:t xml:space="preserve">юридический и почтовый адреса, Ф.И.О. руководителя, номер телефона, </w:t>
      </w:r>
    </w:p>
    <w:p w:rsidR="008D394B" w:rsidRPr="007B4A2D" w:rsidRDefault="008D394B" w:rsidP="008D394B">
      <w:pPr>
        <w:rPr>
          <w:sz w:val="22"/>
          <w:szCs w:val="22"/>
        </w:rPr>
      </w:pPr>
    </w:p>
    <w:p w:rsidR="008D394B" w:rsidRPr="007B4A2D" w:rsidRDefault="008D394B" w:rsidP="008D394B">
      <w:pPr>
        <w:pBdr>
          <w:top w:val="single" w:sz="4" w:space="1" w:color="auto"/>
        </w:pBdr>
        <w:jc w:val="center"/>
        <w:rPr>
          <w:sz w:val="18"/>
          <w:szCs w:val="18"/>
        </w:rPr>
      </w:pPr>
      <w:r w:rsidRPr="007B4A2D">
        <w:rPr>
          <w:sz w:val="18"/>
          <w:szCs w:val="18"/>
        </w:rPr>
        <w:t xml:space="preserve">банковские реквизиты (наименование банка, </w:t>
      </w:r>
      <w:proofErr w:type="gramStart"/>
      <w:r w:rsidRPr="007B4A2D">
        <w:rPr>
          <w:sz w:val="18"/>
          <w:szCs w:val="18"/>
        </w:rPr>
        <w:t>р</w:t>
      </w:r>
      <w:proofErr w:type="gramEnd"/>
      <w:r w:rsidRPr="007B4A2D">
        <w:rPr>
          <w:sz w:val="18"/>
          <w:szCs w:val="18"/>
        </w:rPr>
        <w:t>/с, к/с, БИК))</w:t>
      </w:r>
    </w:p>
    <w:p w:rsidR="008D394B" w:rsidRPr="007B4A2D" w:rsidRDefault="008D394B" w:rsidP="008D394B">
      <w:pPr>
        <w:ind w:firstLine="567"/>
        <w:rPr>
          <w:sz w:val="22"/>
          <w:szCs w:val="22"/>
        </w:rPr>
      </w:pPr>
      <w:r w:rsidRPr="007B4A2D">
        <w:rPr>
          <w:sz w:val="22"/>
          <w:szCs w:val="22"/>
        </w:rPr>
        <w:t xml:space="preserve">Право выполнения строительно-монтажных работ закреплено  </w:t>
      </w:r>
    </w:p>
    <w:p w:rsidR="008D394B" w:rsidRPr="007B4A2D" w:rsidRDefault="008D394B" w:rsidP="008D394B">
      <w:pPr>
        <w:pBdr>
          <w:top w:val="single" w:sz="4" w:space="1" w:color="auto"/>
        </w:pBdr>
        <w:ind w:left="6521"/>
        <w:rPr>
          <w:sz w:val="2"/>
          <w:szCs w:val="2"/>
        </w:rPr>
      </w:pPr>
    </w:p>
    <w:p w:rsidR="008D394B" w:rsidRPr="007B4A2D" w:rsidRDefault="008D394B" w:rsidP="008D394B">
      <w:pPr>
        <w:rPr>
          <w:sz w:val="22"/>
          <w:szCs w:val="22"/>
        </w:rPr>
      </w:pPr>
    </w:p>
    <w:p w:rsidR="008D394B" w:rsidRPr="007B4A2D" w:rsidRDefault="008D394B" w:rsidP="008D394B">
      <w:pPr>
        <w:pBdr>
          <w:top w:val="single" w:sz="4" w:space="1" w:color="auto"/>
        </w:pBdr>
        <w:jc w:val="center"/>
        <w:rPr>
          <w:sz w:val="18"/>
          <w:szCs w:val="18"/>
        </w:rPr>
      </w:pPr>
      <w:r w:rsidRPr="007B4A2D">
        <w:rPr>
          <w:sz w:val="18"/>
          <w:szCs w:val="18"/>
        </w:rPr>
        <w:t>(наименование документа и уполномоченной организации, его выдавшей)</w:t>
      </w:r>
    </w:p>
    <w:p w:rsidR="008D394B" w:rsidRPr="007B4A2D" w:rsidRDefault="008D394B" w:rsidP="008D394B">
      <w:pPr>
        <w:rPr>
          <w:sz w:val="22"/>
          <w:szCs w:val="22"/>
        </w:rPr>
      </w:pPr>
    </w:p>
    <w:p w:rsidR="008D394B" w:rsidRPr="007B4A2D" w:rsidRDefault="008D394B" w:rsidP="008D394B">
      <w:pPr>
        <w:pBdr>
          <w:top w:val="single" w:sz="4" w:space="1" w:color="auto"/>
        </w:pBdr>
        <w:rPr>
          <w:sz w:val="2"/>
          <w:szCs w:val="2"/>
        </w:rPr>
      </w:pPr>
    </w:p>
    <w:tbl>
      <w:tblPr>
        <w:tblW w:w="0" w:type="auto"/>
        <w:tblBorders>
          <w:top w:val="single" w:sz="4" w:space="1" w:color="auto"/>
        </w:tblBorders>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8D394B" w:rsidRPr="007B4A2D" w:rsidTr="00C80334">
        <w:tc>
          <w:tcPr>
            <w:tcW w:w="284" w:type="dxa"/>
            <w:tcBorders>
              <w:top w:val="nil"/>
              <w:left w:val="nil"/>
              <w:bottom w:val="nil"/>
              <w:right w:val="nil"/>
            </w:tcBorders>
            <w:vAlign w:val="bottom"/>
          </w:tcPr>
          <w:p w:rsidR="008D394B" w:rsidRPr="007B4A2D" w:rsidRDefault="008D394B" w:rsidP="00C80334">
            <w:pPr>
              <w:rPr>
                <w:sz w:val="22"/>
                <w:szCs w:val="22"/>
              </w:rPr>
            </w:pPr>
            <w:r w:rsidRPr="007B4A2D">
              <w:rPr>
                <w:sz w:val="22"/>
                <w:szCs w:val="22"/>
              </w:rPr>
              <w:t>от</w:t>
            </w:r>
          </w:p>
        </w:tc>
        <w:tc>
          <w:tcPr>
            <w:tcW w:w="198" w:type="dxa"/>
            <w:tcBorders>
              <w:top w:val="nil"/>
              <w:left w:val="nil"/>
              <w:bottom w:val="nil"/>
              <w:right w:val="nil"/>
            </w:tcBorders>
            <w:vAlign w:val="bottom"/>
          </w:tcPr>
          <w:p w:rsidR="008D394B" w:rsidRPr="007B4A2D" w:rsidRDefault="008D394B" w:rsidP="00C80334">
            <w:pPr>
              <w:jc w:val="right"/>
              <w:rPr>
                <w:sz w:val="22"/>
                <w:szCs w:val="22"/>
              </w:rPr>
            </w:pPr>
            <w:r w:rsidRPr="007B4A2D">
              <w:rPr>
                <w:sz w:val="22"/>
                <w:szCs w:val="22"/>
              </w:rPr>
              <w:t>“</w:t>
            </w:r>
          </w:p>
        </w:tc>
        <w:tc>
          <w:tcPr>
            <w:tcW w:w="567"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284" w:type="dxa"/>
            <w:tcBorders>
              <w:top w:val="nil"/>
              <w:left w:val="nil"/>
              <w:bottom w:val="nil"/>
              <w:right w:val="nil"/>
            </w:tcBorders>
            <w:vAlign w:val="bottom"/>
          </w:tcPr>
          <w:p w:rsidR="008D394B" w:rsidRPr="007B4A2D" w:rsidRDefault="008D394B" w:rsidP="00C80334">
            <w:pPr>
              <w:rPr>
                <w:sz w:val="22"/>
                <w:szCs w:val="22"/>
              </w:rPr>
            </w:pPr>
            <w:r w:rsidRPr="007B4A2D">
              <w:rPr>
                <w:sz w:val="22"/>
                <w:szCs w:val="22"/>
              </w:rPr>
              <w:t>”</w:t>
            </w:r>
          </w:p>
        </w:tc>
        <w:tc>
          <w:tcPr>
            <w:tcW w:w="1956"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624" w:type="dxa"/>
            <w:tcBorders>
              <w:top w:val="nil"/>
              <w:left w:val="nil"/>
              <w:bottom w:val="nil"/>
              <w:right w:val="nil"/>
            </w:tcBorders>
            <w:vAlign w:val="bottom"/>
          </w:tcPr>
          <w:p w:rsidR="008D394B" w:rsidRPr="007B4A2D" w:rsidRDefault="008D394B" w:rsidP="00C80334">
            <w:pPr>
              <w:jc w:val="center"/>
              <w:rPr>
                <w:sz w:val="22"/>
                <w:szCs w:val="22"/>
              </w:rPr>
            </w:pPr>
            <w:proofErr w:type="gramStart"/>
            <w:r w:rsidRPr="007B4A2D">
              <w:rPr>
                <w:sz w:val="22"/>
                <w:szCs w:val="22"/>
              </w:rPr>
              <w:t>г</w:t>
            </w:r>
            <w:proofErr w:type="gramEnd"/>
            <w:r w:rsidRPr="007B4A2D">
              <w:rPr>
                <w:sz w:val="22"/>
                <w:szCs w:val="22"/>
              </w:rPr>
              <w:t>. №</w:t>
            </w:r>
          </w:p>
        </w:tc>
        <w:tc>
          <w:tcPr>
            <w:tcW w:w="2636"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r>
    </w:tbl>
    <w:p w:rsidR="008D394B" w:rsidRPr="007B4A2D" w:rsidRDefault="008D394B" w:rsidP="008D394B">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8D394B" w:rsidRPr="007B4A2D" w:rsidTr="00C80334">
        <w:tc>
          <w:tcPr>
            <w:tcW w:w="3827" w:type="dxa"/>
            <w:tcBorders>
              <w:top w:val="nil"/>
              <w:left w:val="nil"/>
              <w:bottom w:val="nil"/>
              <w:right w:val="nil"/>
            </w:tcBorders>
            <w:vAlign w:val="bottom"/>
          </w:tcPr>
          <w:p w:rsidR="008D394B" w:rsidRPr="007B4A2D" w:rsidRDefault="008D394B" w:rsidP="00C80334">
            <w:pPr>
              <w:ind w:firstLine="567"/>
              <w:rPr>
                <w:sz w:val="22"/>
                <w:szCs w:val="22"/>
              </w:rPr>
            </w:pPr>
            <w:r w:rsidRPr="007B4A2D">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510" w:type="dxa"/>
            <w:tcBorders>
              <w:top w:val="nil"/>
              <w:left w:val="nil"/>
              <w:bottom w:val="nil"/>
              <w:right w:val="nil"/>
            </w:tcBorders>
            <w:vAlign w:val="bottom"/>
          </w:tcPr>
          <w:p w:rsidR="008D394B" w:rsidRPr="007B4A2D" w:rsidRDefault="008D394B" w:rsidP="00C80334">
            <w:pPr>
              <w:jc w:val="right"/>
              <w:rPr>
                <w:sz w:val="22"/>
                <w:szCs w:val="22"/>
              </w:rPr>
            </w:pPr>
            <w:r w:rsidRPr="007B4A2D">
              <w:rPr>
                <w:sz w:val="22"/>
                <w:szCs w:val="22"/>
              </w:rPr>
              <w:t>от “</w:t>
            </w:r>
          </w:p>
        </w:tc>
        <w:tc>
          <w:tcPr>
            <w:tcW w:w="567"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227" w:type="dxa"/>
            <w:tcBorders>
              <w:top w:val="nil"/>
              <w:left w:val="nil"/>
              <w:bottom w:val="nil"/>
              <w:right w:val="nil"/>
            </w:tcBorders>
            <w:vAlign w:val="bottom"/>
          </w:tcPr>
          <w:p w:rsidR="008D394B" w:rsidRPr="007B4A2D" w:rsidRDefault="008D394B" w:rsidP="00C80334">
            <w:pPr>
              <w:rPr>
                <w:sz w:val="22"/>
                <w:szCs w:val="22"/>
              </w:rPr>
            </w:pPr>
            <w:r w:rsidRPr="007B4A2D">
              <w:rPr>
                <w:sz w:val="22"/>
                <w:szCs w:val="22"/>
              </w:rPr>
              <w:t>”</w:t>
            </w:r>
          </w:p>
        </w:tc>
        <w:tc>
          <w:tcPr>
            <w:tcW w:w="1701"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567" w:type="dxa"/>
            <w:tcBorders>
              <w:top w:val="nil"/>
              <w:left w:val="nil"/>
              <w:bottom w:val="nil"/>
              <w:right w:val="nil"/>
            </w:tcBorders>
            <w:vAlign w:val="bottom"/>
          </w:tcPr>
          <w:p w:rsidR="008D394B" w:rsidRPr="007B4A2D" w:rsidRDefault="008D394B" w:rsidP="00C80334">
            <w:pPr>
              <w:jc w:val="center"/>
              <w:rPr>
                <w:sz w:val="22"/>
                <w:szCs w:val="22"/>
              </w:rPr>
            </w:pPr>
            <w:proofErr w:type="gramStart"/>
            <w:r w:rsidRPr="007B4A2D">
              <w:rPr>
                <w:sz w:val="22"/>
                <w:szCs w:val="22"/>
              </w:rPr>
              <w:t>г</w:t>
            </w:r>
            <w:proofErr w:type="gramEnd"/>
            <w:r w:rsidRPr="007B4A2D">
              <w:rPr>
                <w:sz w:val="22"/>
                <w:szCs w:val="22"/>
              </w:rPr>
              <w:t>. №</w:t>
            </w:r>
          </w:p>
        </w:tc>
        <w:tc>
          <w:tcPr>
            <w:tcW w:w="1446"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r>
    </w:tbl>
    <w:p w:rsidR="008D394B" w:rsidRPr="007B4A2D" w:rsidRDefault="008D394B" w:rsidP="008D394B">
      <w:pPr>
        <w:rPr>
          <w:sz w:val="22"/>
          <w:szCs w:val="22"/>
        </w:rPr>
      </w:pPr>
      <w:r w:rsidRPr="007B4A2D">
        <w:rPr>
          <w:sz w:val="22"/>
          <w:szCs w:val="22"/>
        </w:rPr>
        <w:t xml:space="preserve">назначен  </w:t>
      </w:r>
    </w:p>
    <w:p w:rsidR="008D394B" w:rsidRPr="007B4A2D" w:rsidRDefault="008D394B" w:rsidP="008D394B">
      <w:pPr>
        <w:pBdr>
          <w:top w:val="single" w:sz="4" w:space="1" w:color="auto"/>
        </w:pBdr>
        <w:ind w:left="964"/>
        <w:jc w:val="center"/>
        <w:rPr>
          <w:sz w:val="18"/>
          <w:szCs w:val="18"/>
        </w:rPr>
      </w:pPr>
      <w:r w:rsidRPr="007B4A2D">
        <w:rPr>
          <w:sz w:val="18"/>
          <w:szCs w:val="18"/>
        </w:rPr>
        <w:t>(должность, фамилия, имя, отчество)</w:t>
      </w:r>
    </w:p>
    <w:p w:rsidR="008D394B" w:rsidRPr="007B4A2D" w:rsidRDefault="008D394B" w:rsidP="008D394B">
      <w:pPr>
        <w:tabs>
          <w:tab w:val="center" w:pos="2835"/>
          <w:tab w:val="left" w:pos="4536"/>
        </w:tabs>
        <w:rPr>
          <w:sz w:val="22"/>
          <w:szCs w:val="22"/>
        </w:rPr>
      </w:pPr>
      <w:r w:rsidRPr="007B4A2D">
        <w:rPr>
          <w:sz w:val="22"/>
          <w:szCs w:val="22"/>
        </w:rPr>
        <w:t xml:space="preserve">имеющий  </w:t>
      </w:r>
      <w:r w:rsidRPr="007B4A2D">
        <w:rPr>
          <w:sz w:val="22"/>
          <w:szCs w:val="22"/>
        </w:rPr>
        <w:tab/>
      </w:r>
      <w:r w:rsidRPr="007B4A2D">
        <w:rPr>
          <w:sz w:val="22"/>
          <w:szCs w:val="22"/>
        </w:rPr>
        <w:tab/>
        <w:t>специальное образование и стаж работы в строительстве</w:t>
      </w:r>
    </w:p>
    <w:p w:rsidR="008D394B" w:rsidRPr="007B4A2D" w:rsidRDefault="008D394B" w:rsidP="008D394B">
      <w:pPr>
        <w:pBdr>
          <w:top w:val="single" w:sz="4" w:space="1" w:color="auto"/>
        </w:pBdr>
        <w:ind w:left="1077" w:right="5500"/>
        <w:jc w:val="center"/>
        <w:rPr>
          <w:sz w:val="18"/>
          <w:szCs w:val="18"/>
        </w:rPr>
      </w:pPr>
      <w:r w:rsidRPr="007B4A2D">
        <w:rPr>
          <w:sz w:val="18"/>
          <w:szCs w:val="18"/>
        </w:rPr>
        <w:t>(высшее, среднее)</w:t>
      </w:r>
    </w:p>
    <w:p w:rsidR="008D394B" w:rsidRPr="007B4A2D" w:rsidRDefault="008D394B" w:rsidP="008D394B">
      <w:pPr>
        <w:tabs>
          <w:tab w:val="left" w:pos="3402"/>
        </w:tabs>
        <w:rPr>
          <w:sz w:val="22"/>
          <w:szCs w:val="22"/>
        </w:rPr>
      </w:pPr>
      <w:r w:rsidRPr="007B4A2D">
        <w:rPr>
          <w:sz w:val="22"/>
          <w:szCs w:val="22"/>
        </w:rPr>
        <w:tab/>
        <w:t>лет.</w:t>
      </w:r>
    </w:p>
    <w:p w:rsidR="008D394B" w:rsidRPr="007B4A2D" w:rsidRDefault="008D394B" w:rsidP="008D394B">
      <w:pPr>
        <w:pBdr>
          <w:top w:val="single" w:sz="4" w:space="1" w:color="auto"/>
        </w:pBdr>
        <w:spacing w:after="60"/>
        <w:ind w:right="6634"/>
        <w:rPr>
          <w:sz w:val="2"/>
          <w:szCs w:val="2"/>
        </w:rPr>
      </w:pPr>
    </w:p>
    <w:tbl>
      <w:tblPr>
        <w:tblW w:w="0" w:type="auto"/>
        <w:tblBorders>
          <w:top w:val="single" w:sz="4" w:space="1" w:color="auto"/>
        </w:tblBorders>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8D394B" w:rsidRPr="007B4A2D" w:rsidTr="00C80334">
        <w:tc>
          <w:tcPr>
            <w:tcW w:w="5613" w:type="dxa"/>
            <w:tcBorders>
              <w:top w:val="nil"/>
              <w:left w:val="nil"/>
              <w:bottom w:val="nil"/>
              <w:right w:val="nil"/>
            </w:tcBorders>
            <w:vAlign w:val="bottom"/>
          </w:tcPr>
          <w:p w:rsidR="008D394B" w:rsidRPr="007B4A2D" w:rsidRDefault="008D394B" w:rsidP="00C80334">
            <w:pPr>
              <w:ind w:firstLine="567"/>
              <w:rPr>
                <w:sz w:val="22"/>
                <w:szCs w:val="22"/>
              </w:rPr>
            </w:pPr>
            <w:r w:rsidRPr="007B4A2D">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8D394B" w:rsidRPr="007B4A2D" w:rsidRDefault="008D394B" w:rsidP="00C80334">
            <w:pPr>
              <w:jc w:val="right"/>
              <w:rPr>
                <w:sz w:val="22"/>
                <w:szCs w:val="22"/>
              </w:rPr>
            </w:pPr>
            <w:r w:rsidRPr="007B4A2D">
              <w:rPr>
                <w:sz w:val="22"/>
                <w:szCs w:val="22"/>
              </w:rPr>
              <w:t>от “</w:t>
            </w:r>
          </w:p>
        </w:tc>
        <w:tc>
          <w:tcPr>
            <w:tcW w:w="397"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227" w:type="dxa"/>
            <w:tcBorders>
              <w:top w:val="nil"/>
              <w:left w:val="nil"/>
              <w:bottom w:val="nil"/>
              <w:right w:val="nil"/>
            </w:tcBorders>
            <w:vAlign w:val="bottom"/>
          </w:tcPr>
          <w:p w:rsidR="008D394B" w:rsidRPr="007B4A2D" w:rsidRDefault="008D394B" w:rsidP="00C80334">
            <w:pPr>
              <w:rPr>
                <w:sz w:val="22"/>
                <w:szCs w:val="22"/>
              </w:rPr>
            </w:pPr>
            <w:r w:rsidRPr="007B4A2D">
              <w:rPr>
                <w:sz w:val="22"/>
                <w:szCs w:val="22"/>
              </w:rPr>
              <w:t>”</w:t>
            </w:r>
          </w:p>
        </w:tc>
        <w:tc>
          <w:tcPr>
            <w:tcW w:w="1531"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567" w:type="dxa"/>
            <w:tcBorders>
              <w:top w:val="nil"/>
              <w:left w:val="nil"/>
              <w:bottom w:val="nil"/>
              <w:right w:val="nil"/>
            </w:tcBorders>
            <w:vAlign w:val="bottom"/>
          </w:tcPr>
          <w:p w:rsidR="008D394B" w:rsidRPr="007B4A2D" w:rsidRDefault="008D394B" w:rsidP="00C80334">
            <w:pPr>
              <w:jc w:val="center"/>
              <w:rPr>
                <w:sz w:val="22"/>
                <w:szCs w:val="22"/>
              </w:rPr>
            </w:pPr>
            <w:proofErr w:type="gramStart"/>
            <w:r w:rsidRPr="007B4A2D">
              <w:rPr>
                <w:sz w:val="22"/>
                <w:szCs w:val="22"/>
              </w:rPr>
              <w:t>г</w:t>
            </w:r>
            <w:proofErr w:type="gramEnd"/>
            <w:r w:rsidRPr="007B4A2D">
              <w:rPr>
                <w:sz w:val="22"/>
                <w:szCs w:val="22"/>
              </w:rPr>
              <w:t>. №</w:t>
            </w:r>
          </w:p>
        </w:tc>
        <w:tc>
          <w:tcPr>
            <w:tcW w:w="1191"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r>
    </w:tbl>
    <w:p w:rsidR="008D394B" w:rsidRPr="007B4A2D" w:rsidRDefault="008D394B" w:rsidP="008D394B">
      <w:pPr>
        <w:rPr>
          <w:sz w:val="22"/>
          <w:szCs w:val="22"/>
        </w:rPr>
      </w:pPr>
      <w:r w:rsidRPr="007B4A2D">
        <w:rPr>
          <w:sz w:val="22"/>
          <w:szCs w:val="22"/>
        </w:rPr>
        <w:t>будет осуществляться</w:t>
      </w:r>
    </w:p>
    <w:p w:rsidR="008D394B" w:rsidRPr="007B4A2D" w:rsidRDefault="008D394B" w:rsidP="008D394B">
      <w:pPr>
        <w:rPr>
          <w:sz w:val="22"/>
          <w:szCs w:val="22"/>
        </w:rPr>
      </w:pPr>
    </w:p>
    <w:p w:rsidR="008D394B" w:rsidRPr="007B4A2D" w:rsidRDefault="008D394B" w:rsidP="008D394B">
      <w:pPr>
        <w:pBdr>
          <w:top w:val="single" w:sz="4" w:space="1" w:color="auto"/>
        </w:pBdr>
        <w:jc w:val="center"/>
        <w:rPr>
          <w:sz w:val="18"/>
          <w:szCs w:val="18"/>
        </w:rPr>
      </w:pPr>
      <w:proofErr w:type="gramStart"/>
      <w:r w:rsidRPr="007B4A2D">
        <w:rPr>
          <w:sz w:val="18"/>
          <w:szCs w:val="18"/>
        </w:rPr>
        <w:t xml:space="preserve">(наименование организации, ИНН, юридический и </w:t>
      </w:r>
      <w:proofErr w:type="gramEnd"/>
    </w:p>
    <w:p w:rsidR="008D394B" w:rsidRPr="007B4A2D" w:rsidRDefault="008D394B" w:rsidP="008D394B">
      <w:pPr>
        <w:rPr>
          <w:sz w:val="22"/>
          <w:szCs w:val="22"/>
        </w:rPr>
      </w:pPr>
    </w:p>
    <w:p w:rsidR="008D394B" w:rsidRPr="007B4A2D" w:rsidRDefault="008D394B" w:rsidP="008D394B">
      <w:pPr>
        <w:pBdr>
          <w:top w:val="single" w:sz="4" w:space="1" w:color="auto"/>
        </w:pBdr>
        <w:jc w:val="center"/>
        <w:rPr>
          <w:sz w:val="18"/>
          <w:szCs w:val="18"/>
        </w:rPr>
      </w:pPr>
      <w:proofErr w:type="gramStart"/>
      <w:r w:rsidRPr="007B4A2D">
        <w:rPr>
          <w:sz w:val="18"/>
          <w:szCs w:val="18"/>
        </w:rPr>
        <w:t xml:space="preserve">почтовый адреса, Ф.И.О. руководителя, номер телефона, банковские </w:t>
      </w:r>
      <w:proofErr w:type="gramEnd"/>
    </w:p>
    <w:p w:rsidR="008D394B" w:rsidRPr="007B4A2D" w:rsidRDefault="008D394B" w:rsidP="008D394B">
      <w:pPr>
        <w:rPr>
          <w:sz w:val="22"/>
          <w:szCs w:val="22"/>
        </w:rPr>
      </w:pPr>
    </w:p>
    <w:p w:rsidR="008D394B" w:rsidRPr="007B4A2D" w:rsidRDefault="008D394B" w:rsidP="008D394B">
      <w:pPr>
        <w:pBdr>
          <w:top w:val="single" w:sz="4" w:space="1" w:color="auto"/>
        </w:pBdr>
        <w:jc w:val="center"/>
        <w:rPr>
          <w:sz w:val="18"/>
          <w:szCs w:val="18"/>
        </w:rPr>
      </w:pPr>
      <w:r w:rsidRPr="007B4A2D">
        <w:rPr>
          <w:sz w:val="18"/>
          <w:szCs w:val="18"/>
        </w:rPr>
        <w:t xml:space="preserve">реквизиты (наименование банка, </w:t>
      </w:r>
      <w:proofErr w:type="gramStart"/>
      <w:r w:rsidRPr="007B4A2D">
        <w:rPr>
          <w:sz w:val="18"/>
          <w:szCs w:val="18"/>
        </w:rPr>
        <w:t>р</w:t>
      </w:r>
      <w:proofErr w:type="gramEnd"/>
      <w:r w:rsidRPr="007B4A2D">
        <w:rPr>
          <w:sz w:val="18"/>
          <w:szCs w:val="18"/>
        </w:rPr>
        <w:t>/с, к/с, БИК))</w:t>
      </w:r>
    </w:p>
    <w:p w:rsidR="008D394B" w:rsidRPr="007B4A2D" w:rsidRDefault="008D394B" w:rsidP="008D394B">
      <w:pPr>
        <w:rPr>
          <w:sz w:val="22"/>
          <w:szCs w:val="22"/>
        </w:rPr>
      </w:pPr>
      <w:r w:rsidRPr="007B4A2D">
        <w:rPr>
          <w:sz w:val="22"/>
          <w:szCs w:val="22"/>
        </w:rPr>
        <w:t xml:space="preserve">право выполнения функций заказчика (застройщика) закреплено  </w:t>
      </w:r>
    </w:p>
    <w:p w:rsidR="008D394B" w:rsidRPr="007B4A2D" w:rsidRDefault="008D394B" w:rsidP="008D394B">
      <w:pPr>
        <w:pBdr>
          <w:top w:val="single" w:sz="4" w:space="1" w:color="auto"/>
        </w:pBdr>
        <w:ind w:left="6209"/>
        <w:rPr>
          <w:sz w:val="2"/>
          <w:szCs w:val="2"/>
        </w:rPr>
      </w:pPr>
    </w:p>
    <w:p w:rsidR="008D394B" w:rsidRPr="007B4A2D" w:rsidRDefault="008D394B" w:rsidP="008D394B">
      <w:pPr>
        <w:rPr>
          <w:sz w:val="22"/>
          <w:szCs w:val="22"/>
        </w:rPr>
      </w:pPr>
    </w:p>
    <w:p w:rsidR="008D394B" w:rsidRPr="007B4A2D" w:rsidRDefault="008D394B" w:rsidP="008D394B">
      <w:pPr>
        <w:pBdr>
          <w:top w:val="single" w:sz="4" w:space="1" w:color="auto"/>
        </w:pBdr>
        <w:jc w:val="center"/>
        <w:rPr>
          <w:sz w:val="18"/>
          <w:szCs w:val="18"/>
        </w:rPr>
      </w:pPr>
      <w:r w:rsidRPr="007B4A2D">
        <w:rPr>
          <w:sz w:val="18"/>
          <w:szCs w:val="18"/>
        </w:rPr>
        <w:t>(наименование документа и организации, его выдавшей)</w:t>
      </w:r>
    </w:p>
    <w:tbl>
      <w:tblPr>
        <w:tblW w:w="0" w:type="auto"/>
        <w:tblBorders>
          <w:top w:val="single" w:sz="4" w:space="1" w:color="auto"/>
        </w:tblBorders>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8D394B" w:rsidRPr="007B4A2D" w:rsidTr="00C80334">
        <w:tc>
          <w:tcPr>
            <w:tcW w:w="340" w:type="dxa"/>
            <w:tcBorders>
              <w:top w:val="nil"/>
              <w:left w:val="nil"/>
              <w:bottom w:val="nil"/>
              <w:right w:val="nil"/>
            </w:tcBorders>
            <w:vAlign w:val="bottom"/>
          </w:tcPr>
          <w:p w:rsidR="008D394B" w:rsidRPr="007B4A2D" w:rsidRDefault="008D394B" w:rsidP="00C80334">
            <w:pPr>
              <w:rPr>
                <w:sz w:val="22"/>
                <w:szCs w:val="22"/>
              </w:rPr>
            </w:pPr>
            <w:r w:rsidRPr="007B4A2D">
              <w:rPr>
                <w:sz w:val="22"/>
                <w:szCs w:val="22"/>
              </w:rPr>
              <w:t>№</w:t>
            </w:r>
          </w:p>
        </w:tc>
        <w:tc>
          <w:tcPr>
            <w:tcW w:w="1418"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510" w:type="dxa"/>
            <w:tcBorders>
              <w:top w:val="nil"/>
              <w:left w:val="nil"/>
              <w:bottom w:val="nil"/>
              <w:right w:val="nil"/>
            </w:tcBorders>
            <w:vAlign w:val="bottom"/>
          </w:tcPr>
          <w:p w:rsidR="008D394B" w:rsidRPr="007B4A2D" w:rsidRDefault="008D394B" w:rsidP="00C80334">
            <w:pPr>
              <w:jc w:val="right"/>
              <w:rPr>
                <w:sz w:val="22"/>
                <w:szCs w:val="22"/>
              </w:rPr>
            </w:pPr>
            <w:r w:rsidRPr="007B4A2D">
              <w:rPr>
                <w:sz w:val="22"/>
                <w:szCs w:val="22"/>
              </w:rPr>
              <w:t>от “</w:t>
            </w:r>
          </w:p>
        </w:tc>
        <w:tc>
          <w:tcPr>
            <w:tcW w:w="567"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227" w:type="dxa"/>
            <w:tcBorders>
              <w:top w:val="nil"/>
              <w:left w:val="nil"/>
              <w:bottom w:val="nil"/>
              <w:right w:val="nil"/>
            </w:tcBorders>
            <w:vAlign w:val="bottom"/>
          </w:tcPr>
          <w:p w:rsidR="008D394B" w:rsidRPr="007B4A2D" w:rsidRDefault="008D394B" w:rsidP="00C80334">
            <w:pPr>
              <w:rPr>
                <w:sz w:val="22"/>
                <w:szCs w:val="22"/>
              </w:rPr>
            </w:pPr>
            <w:r w:rsidRPr="007B4A2D">
              <w:rPr>
                <w:sz w:val="22"/>
                <w:szCs w:val="22"/>
              </w:rPr>
              <w:t>”</w:t>
            </w:r>
          </w:p>
        </w:tc>
        <w:tc>
          <w:tcPr>
            <w:tcW w:w="2552"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340" w:type="dxa"/>
            <w:tcBorders>
              <w:top w:val="nil"/>
              <w:left w:val="nil"/>
              <w:bottom w:val="nil"/>
              <w:right w:val="nil"/>
            </w:tcBorders>
            <w:vAlign w:val="bottom"/>
          </w:tcPr>
          <w:p w:rsidR="008D394B" w:rsidRPr="007B4A2D" w:rsidRDefault="008D394B" w:rsidP="00C80334">
            <w:pPr>
              <w:ind w:left="57"/>
              <w:rPr>
                <w:sz w:val="22"/>
                <w:szCs w:val="22"/>
              </w:rPr>
            </w:pPr>
            <w:proofErr w:type="gramStart"/>
            <w:r w:rsidRPr="007B4A2D">
              <w:rPr>
                <w:sz w:val="22"/>
                <w:szCs w:val="22"/>
              </w:rPr>
              <w:t>г</w:t>
            </w:r>
            <w:proofErr w:type="gramEnd"/>
            <w:r w:rsidRPr="007B4A2D">
              <w:rPr>
                <w:sz w:val="22"/>
                <w:szCs w:val="22"/>
              </w:rPr>
              <w:t>.</w:t>
            </w:r>
          </w:p>
        </w:tc>
      </w:tr>
    </w:tbl>
    <w:p w:rsidR="008D394B" w:rsidRPr="007B4A2D" w:rsidRDefault="008D394B" w:rsidP="008D394B">
      <w:pPr>
        <w:spacing w:before="240"/>
        <w:ind w:firstLine="567"/>
        <w:jc w:val="both"/>
        <w:rPr>
          <w:sz w:val="22"/>
          <w:szCs w:val="22"/>
        </w:rPr>
      </w:pPr>
      <w:r w:rsidRPr="007B4A2D">
        <w:rPr>
          <w:sz w:val="22"/>
          <w:szCs w:val="22"/>
        </w:rPr>
        <w:t xml:space="preserve">Обязуюсь обо всех изменениях, связанных с приведенными в настоящем заявлении сведениями, сообщать </w:t>
      </w:r>
      <w:proofErr w:type="gramStart"/>
      <w:r w:rsidRPr="007B4A2D">
        <w:rPr>
          <w:sz w:val="22"/>
          <w:szCs w:val="22"/>
        </w:rPr>
        <w:t>в</w:t>
      </w:r>
      <w:proofErr w:type="gramEnd"/>
      <w:r w:rsidRPr="007B4A2D">
        <w:rPr>
          <w:sz w:val="22"/>
          <w:szCs w:val="22"/>
        </w:rPr>
        <w:t xml:space="preserve">  </w:t>
      </w:r>
    </w:p>
    <w:p w:rsidR="008D394B" w:rsidRPr="007B4A2D" w:rsidRDefault="008D394B" w:rsidP="008D394B">
      <w:pPr>
        <w:pBdr>
          <w:top w:val="single" w:sz="4" w:space="1" w:color="auto"/>
        </w:pBdr>
        <w:ind w:left="1191"/>
        <w:jc w:val="center"/>
        <w:rPr>
          <w:sz w:val="18"/>
          <w:szCs w:val="18"/>
        </w:rPr>
      </w:pPr>
      <w:r w:rsidRPr="007B4A2D">
        <w:rPr>
          <w:sz w:val="18"/>
          <w:szCs w:val="18"/>
        </w:rPr>
        <w:t>(наименование уполномоченного органа)</w:t>
      </w:r>
    </w:p>
    <w:p w:rsidR="008D394B" w:rsidRPr="007B4A2D" w:rsidRDefault="008D394B" w:rsidP="008D394B">
      <w:pPr>
        <w:rPr>
          <w:sz w:val="22"/>
          <w:szCs w:val="22"/>
        </w:rPr>
      </w:pPr>
    </w:p>
    <w:p w:rsidR="008D394B" w:rsidRPr="007B4A2D" w:rsidRDefault="008D394B" w:rsidP="008D394B">
      <w:pPr>
        <w:pBdr>
          <w:top w:val="single" w:sz="4" w:space="1" w:color="auto"/>
        </w:pBdr>
        <w:spacing w:after="600"/>
        <w:rPr>
          <w:sz w:val="2"/>
          <w:szCs w:val="2"/>
        </w:rPr>
      </w:pPr>
    </w:p>
    <w:tbl>
      <w:tblPr>
        <w:tblW w:w="0" w:type="auto"/>
        <w:tblBorders>
          <w:top w:val="single" w:sz="4" w:space="1" w:color="auto"/>
        </w:tblBorders>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8D394B" w:rsidRPr="007B4A2D" w:rsidTr="00C80334">
        <w:tc>
          <w:tcPr>
            <w:tcW w:w="3005"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1134" w:type="dxa"/>
            <w:tcBorders>
              <w:top w:val="nil"/>
              <w:left w:val="nil"/>
              <w:bottom w:val="nil"/>
              <w:right w:val="nil"/>
            </w:tcBorders>
            <w:vAlign w:val="bottom"/>
          </w:tcPr>
          <w:p w:rsidR="008D394B" w:rsidRPr="007B4A2D" w:rsidRDefault="008D394B" w:rsidP="00C80334">
            <w:pPr>
              <w:jc w:val="center"/>
              <w:rPr>
                <w:sz w:val="22"/>
                <w:szCs w:val="22"/>
              </w:rPr>
            </w:pPr>
          </w:p>
        </w:tc>
        <w:tc>
          <w:tcPr>
            <w:tcW w:w="1928"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1134" w:type="dxa"/>
            <w:tcBorders>
              <w:top w:val="nil"/>
              <w:left w:val="nil"/>
              <w:bottom w:val="nil"/>
              <w:right w:val="nil"/>
            </w:tcBorders>
            <w:vAlign w:val="bottom"/>
          </w:tcPr>
          <w:p w:rsidR="008D394B" w:rsidRPr="007B4A2D" w:rsidRDefault="008D394B" w:rsidP="00C80334">
            <w:pPr>
              <w:jc w:val="center"/>
              <w:rPr>
                <w:sz w:val="22"/>
                <w:szCs w:val="22"/>
              </w:rPr>
            </w:pPr>
          </w:p>
        </w:tc>
        <w:tc>
          <w:tcPr>
            <w:tcW w:w="2778"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r>
      <w:tr w:rsidR="008D394B" w:rsidRPr="007B4A2D" w:rsidTr="00C80334">
        <w:tblPrEx>
          <w:tblBorders>
            <w:top w:val="none" w:sz="0" w:space="0" w:color="auto"/>
          </w:tblBorders>
        </w:tblPrEx>
        <w:tc>
          <w:tcPr>
            <w:tcW w:w="3005" w:type="dxa"/>
            <w:tcBorders>
              <w:top w:val="nil"/>
              <w:left w:val="nil"/>
              <w:bottom w:val="nil"/>
              <w:right w:val="nil"/>
            </w:tcBorders>
          </w:tcPr>
          <w:p w:rsidR="008D394B" w:rsidRPr="007B4A2D" w:rsidRDefault="008D394B" w:rsidP="00C80334">
            <w:pPr>
              <w:jc w:val="center"/>
              <w:rPr>
                <w:sz w:val="18"/>
                <w:szCs w:val="18"/>
              </w:rPr>
            </w:pPr>
            <w:r w:rsidRPr="007B4A2D">
              <w:rPr>
                <w:sz w:val="18"/>
                <w:szCs w:val="18"/>
              </w:rPr>
              <w:t>(должность)</w:t>
            </w:r>
          </w:p>
        </w:tc>
        <w:tc>
          <w:tcPr>
            <w:tcW w:w="1134" w:type="dxa"/>
            <w:tcBorders>
              <w:top w:val="nil"/>
              <w:left w:val="nil"/>
              <w:bottom w:val="nil"/>
              <w:right w:val="nil"/>
            </w:tcBorders>
          </w:tcPr>
          <w:p w:rsidR="008D394B" w:rsidRPr="007B4A2D" w:rsidRDefault="008D394B" w:rsidP="00C80334">
            <w:pPr>
              <w:jc w:val="center"/>
              <w:rPr>
                <w:sz w:val="18"/>
                <w:szCs w:val="18"/>
              </w:rPr>
            </w:pPr>
          </w:p>
        </w:tc>
        <w:tc>
          <w:tcPr>
            <w:tcW w:w="1928" w:type="dxa"/>
            <w:tcBorders>
              <w:top w:val="nil"/>
              <w:left w:val="nil"/>
              <w:bottom w:val="nil"/>
              <w:right w:val="nil"/>
            </w:tcBorders>
          </w:tcPr>
          <w:p w:rsidR="008D394B" w:rsidRPr="007B4A2D" w:rsidRDefault="008D394B" w:rsidP="00C80334">
            <w:pPr>
              <w:jc w:val="center"/>
              <w:rPr>
                <w:sz w:val="18"/>
                <w:szCs w:val="18"/>
              </w:rPr>
            </w:pPr>
            <w:r w:rsidRPr="007B4A2D">
              <w:rPr>
                <w:sz w:val="18"/>
                <w:szCs w:val="18"/>
              </w:rPr>
              <w:t>(подпись)</w:t>
            </w:r>
          </w:p>
        </w:tc>
        <w:tc>
          <w:tcPr>
            <w:tcW w:w="1134" w:type="dxa"/>
            <w:tcBorders>
              <w:top w:val="nil"/>
              <w:left w:val="nil"/>
              <w:bottom w:val="nil"/>
              <w:right w:val="nil"/>
            </w:tcBorders>
          </w:tcPr>
          <w:p w:rsidR="008D394B" w:rsidRPr="007B4A2D" w:rsidRDefault="008D394B" w:rsidP="00C80334">
            <w:pPr>
              <w:jc w:val="center"/>
              <w:rPr>
                <w:sz w:val="18"/>
                <w:szCs w:val="18"/>
              </w:rPr>
            </w:pPr>
          </w:p>
        </w:tc>
        <w:tc>
          <w:tcPr>
            <w:tcW w:w="2778" w:type="dxa"/>
            <w:tcBorders>
              <w:top w:val="nil"/>
              <w:left w:val="nil"/>
              <w:bottom w:val="nil"/>
              <w:right w:val="nil"/>
            </w:tcBorders>
          </w:tcPr>
          <w:p w:rsidR="008D394B" w:rsidRPr="007B4A2D" w:rsidRDefault="008D394B" w:rsidP="00C80334">
            <w:pPr>
              <w:jc w:val="center"/>
              <w:rPr>
                <w:sz w:val="18"/>
                <w:szCs w:val="18"/>
              </w:rPr>
            </w:pPr>
            <w:r w:rsidRPr="007B4A2D">
              <w:rPr>
                <w:sz w:val="18"/>
                <w:szCs w:val="18"/>
              </w:rPr>
              <w:t>(Ф.И.О.)</w:t>
            </w:r>
          </w:p>
        </w:tc>
      </w:tr>
    </w:tbl>
    <w:p w:rsidR="008D394B" w:rsidRPr="007B4A2D" w:rsidRDefault="008D394B" w:rsidP="008D394B">
      <w:pPr>
        <w:spacing w:after="240"/>
        <w:rPr>
          <w:sz w:val="22"/>
          <w:szCs w:val="22"/>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8D394B" w:rsidRPr="007B4A2D" w:rsidTr="00C80334">
        <w:tc>
          <w:tcPr>
            <w:tcW w:w="198" w:type="dxa"/>
            <w:tcBorders>
              <w:top w:val="nil"/>
              <w:left w:val="nil"/>
              <w:bottom w:val="nil"/>
              <w:right w:val="nil"/>
            </w:tcBorders>
            <w:vAlign w:val="bottom"/>
          </w:tcPr>
          <w:p w:rsidR="008D394B" w:rsidRPr="007B4A2D" w:rsidRDefault="008D394B" w:rsidP="00C80334">
            <w:pPr>
              <w:jc w:val="right"/>
              <w:rPr>
                <w:sz w:val="22"/>
                <w:szCs w:val="22"/>
              </w:rPr>
            </w:pPr>
            <w:r w:rsidRPr="007B4A2D">
              <w:rPr>
                <w:sz w:val="22"/>
                <w:szCs w:val="22"/>
              </w:rPr>
              <w:t>“</w:t>
            </w:r>
          </w:p>
        </w:tc>
        <w:tc>
          <w:tcPr>
            <w:tcW w:w="567"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284" w:type="dxa"/>
            <w:tcBorders>
              <w:top w:val="nil"/>
              <w:left w:val="nil"/>
              <w:bottom w:val="nil"/>
              <w:right w:val="nil"/>
            </w:tcBorders>
            <w:vAlign w:val="bottom"/>
          </w:tcPr>
          <w:p w:rsidR="008D394B" w:rsidRPr="007B4A2D" w:rsidRDefault="008D394B" w:rsidP="00C80334">
            <w:pPr>
              <w:rPr>
                <w:sz w:val="22"/>
                <w:szCs w:val="22"/>
              </w:rPr>
            </w:pPr>
            <w:r w:rsidRPr="007B4A2D">
              <w:rPr>
                <w:sz w:val="22"/>
                <w:szCs w:val="22"/>
              </w:rPr>
              <w:t>”</w:t>
            </w:r>
          </w:p>
        </w:tc>
        <w:tc>
          <w:tcPr>
            <w:tcW w:w="1956" w:type="dxa"/>
            <w:tcBorders>
              <w:top w:val="nil"/>
              <w:left w:val="nil"/>
              <w:bottom w:val="single" w:sz="4" w:space="0" w:color="auto"/>
              <w:right w:val="nil"/>
            </w:tcBorders>
            <w:vAlign w:val="bottom"/>
          </w:tcPr>
          <w:p w:rsidR="008D394B" w:rsidRPr="007B4A2D" w:rsidRDefault="008D394B" w:rsidP="00C80334">
            <w:pPr>
              <w:jc w:val="center"/>
              <w:rPr>
                <w:sz w:val="22"/>
                <w:szCs w:val="22"/>
              </w:rPr>
            </w:pPr>
          </w:p>
        </w:tc>
        <w:tc>
          <w:tcPr>
            <w:tcW w:w="397" w:type="dxa"/>
            <w:tcBorders>
              <w:top w:val="nil"/>
              <w:left w:val="nil"/>
              <w:bottom w:val="nil"/>
              <w:right w:val="nil"/>
            </w:tcBorders>
            <w:vAlign w:val="bottom"/>
          </w:tcPr>
          <w:p w:rsidR="008D394B" w:rsidRPr="007B4A2D" w:rsidRDefault="008D394B" w:rsidP="00C80334">
            <w:pPr>
              <w:jc w:val="right"/>
              <w:rPr>
                <w:sz w:val="22"/>
                <w:szCs w:val="22"/>
              </w:rPr>
            </w:pPr>
            <w:r w:rsidRPr="007B4A2D">
              <w:rPr>
                <w:sz w:val="22"/>
                <w:szCs w:val="22"/>
              </w:rPr>
              <w:t>20</w:t>
            </w:r>
          </w:p>
        </w:tc>
        <w:tc>
          <w:tcPr>
            <w:tcW w:w="567" w:type="dxa"/>
            <w:tcBorders>
              <w:top w:val="nil"/>
              <w:left w:val="nil"/>
              <w:bottom w:val="single" w:sz="4" w:space="0" w:color="auto"/>
              <w:right w:val="nil"/>
            </w:tcBorders>
            <w:vAlign w:val="bottom"/>
          </w:tcPr>
          <w:p w:rsidR="008D394B" w:rsidRPr="007B4A2D" w:rsidRDefault="008D394B" w:rsidP="00C80334">
            <w:pPr>
              <w:rPr>
                <w:sz w:val="22"/>
                <w:szCs w:val="22"/>
              </w:rPr>
            </w:pPr>
          </w:p>
        </w:tc>
        <w:tc>
          <w:tcPr>
            <w:tcW w:w="340" w:type="dxa"/>
            <w:tcBorders>
              <w:top w:val="nil"/>
              <w:left w:val="nil"/>
              <w:bottom w:val="nil"/>
              <w:right w:val="nil"/>
            </w:tcBorders>
            <w:vAlign w:val="bottom"/>
          </w:tcPr>
          <w:p w:rsidR="008D394B" w:rsidRPr="007B4A2D" w:rsidRDefault="008D394B" w:rsidP="00C80334">
            <w:pPr>
              <w:ind w:left="57"/>
              <w:rPr>
                <w:sz w:val="22"/>
                <w:szCs w:val="22"/>
              </w:rPr>
            </w:pPr>
            <w:proofErr w:type="gramStart"/>
            <w:r w:rsidRPr="007B4A2D">
              <w:rPr>
                <w:sz w:val="22"/>
                <w:szCs w:val="22"/>
              </w:rPr>
              <w:t>г</w:t>
            </w:r>
            <w:proofErr w:type="gramEnd"/>
            <w:r w:rsidRPr="007B4A2D">
              <w:rPr>
                <w:sz w:val="22"/>
                <w:szCs w:val="22"/>
              </w:rPr>
              <w:t>.</w:t>
            </w:r>
          </w:p>
        </w:tc>
      </w:tr>
    </w:tbl>
    <w:p w:rsidR="008D394B" w:rsidRPr="007B4A2D" w:rsidRDefault="008D394B" w:rsidP="008D394B">
      <w:pPr>
        <w:spacing w:before="240"/>
        <w:ind w:left="4820"/>
        <w:rPr>
          <w:sz w:val="22"/>
          <w:szCs w:val="22"/>
        </w:rPr>
      </w:pPr>
      <w:r w:rsidRPr="007B4A2D">
        <w:rPr>
          <w:sz w:val="22"/>
          <w:szCs w:val="22"/>
        </w:rPr>
        <w:t>М.П.</w:t>
      </w:r>
    </w:p>
    <w:p w:rsidR="008D394B" w:rsidRPr="007B4A2D" w:rsidRDefault="008D394B" w:rsidP="008D394B">
      <w:pPr>
        <w:rPr>
          <w:sz w:val="22"/>
          <w:szCs w:val="22"/>
        </w:rPr>
      </w:pPr>
    </w:p>
    <w:p w:rsidR="008D394B" w:rsidRPr="007B4A2D" w:rsidRDefault="008D394B" w:rsidP="008D394B">
      <w:pPr>
        <w:jc w:val="both"/>
        <w:rPr>
          <w:sz w:val="28"/>
          <w:szCs w:val="28"/>
        </w:rPr>
      </w:pPr>
    </w:p>
    <w:p w:rsidR="008D394B" w:rsidRPr="007B4A2D" w:rsidRDefault="008D394B" w:rsidP="008D394B">
      <w:pPr>
        <w:jc w:val="both"/>
        <w:rPr>
          <w:sz w:val="28"/>
          <w:szCs w:val="28"/>
        </w:rPr>
      </w:pPr>
    </w:p>
    <w:p w:rsidR="008D394B" w:rsidRPr="007B4A2D" w:rsidRDefault="008D394B" w:rsidP="008D394B">
      <w:pPr>
        <w:jc w:val="both"/>
        <w:rPr>
          <w:sz w:val="28"/>
          <w:szCs w:val="28"/>
        </w:rPr>
      </w:pPr>
      <w:r w:rsidRPr="007B4A2D">
        <w:rPr>
          <w:sz w:val="28"/>
          <w:szCs w:val="28"/>
        </w:rPr>
        <w:t>Заявление принято:</w:t>
      </w:r>
    </w:p>
    <w:p w:rsidR="008D394B" w:rsidRPr="007B4A2D" w:rsidRDefault="008D394B" w:rsidP="008D394B">
      <w:pPr>
        <w:tabs>
          <w:tab w:val="left" w:pos="6804"/>
        </w:tabs>
        <w:jc w:val="both"/>
        <w:rPr>
          <w:sz w:val="28"/>
          <w:szCs w:val="28"/>
        </w:rPr>
      </w:pPr>
      <w:r w:rsidRPr="007B4A2D">
        <w:rPr>
          <w:sz w:val="28"/>
          <w:szCs w:val="28"/>
        </w:rPr>
        <w:t>____________________________________________________________________</w:t>
      </w:r>
    </w:p>
    <w:p w:rsidR="008D394B" w:rsidRPr="007B4A2D" w:rsidRDefault="008D394B" w:rsidP="008D394B">
      <w:pPr>
        <w:jc w:val="center"/>
        <w:rPr>
          <w:sz w:val="28"/>
          <w:szCs w:val="28"/>
        </w:rPr>
      </w:pPr>
      <w:r w:rsidRPr="007B4A2D">
        <w:rPr>
          <w:i/>
          <w:iCs/>
          <w:sz w:val="28"/>
          <w:szCs w:val="28"/>
        </w:rPr>
        <w:t>(Ф.И.О. должностного лица, уполномоченного на прием заявления)</w:t>
      </w:r>
    </w:p>
    <w:p w:rsidR="008D394B" w:rsidRPr="007B4A2D" w:rsidRDefault="008D394B" w:rsidP="008D394B">
      <w:pPr>
        <w:jc w:val="both"/>
        <w:rPr>
          <w:sz w:val="28"/>
          <w:szCs w:val="28"/>
        </w:rPr>
      </w:pPr>
    </w:p>
    <w:p w:rsidR="008D394B" w:rsidRPr="007B4A2D" w:rsidRDefault="008D394B" w:rsidP="008D394B">
      <w:pPr>
        <w:jc w:val="both"/>
        <w:rPr>
          <w:sz w:val="28"/>
          <w:szCs w:val="28"/>
        </w:rPr>
      </w:pPr>
      <w:r w:rsidRPr="007B4A2D">
        <w:rPr>
          <w:sz w:val="28"/>
          <w:szCs w:val="28"/>
        </w:rPr>
        <w:t>Подпись</w:t>
      </w:r>
    </w:p>
    <w:p w:rsidR="008D394B" w:rsidRPr="007B4A2D" w:rsidRDefault="008D394B" w:rsidP="008D394B">
      <w:pPr>
        <w:jc w:val="both"/>
        <w:rPr>
          <w:sz w:val="28"/>
          <w:szCs w:val="28"/>
        </w:rPr>
      </w:pPr>
      <w:r w:rsidRPr="007B4A2D">
        <w:rPr>
          <w:sz w:val="28"/>
          <w:szCs w:val="28"/>
        </w:rPr>
        <w:t xml:space="preserve">______________________                     </w:t>
      </w:r>
    </w:p>
    <w:p w:rsidR="008D394B" w:rsidRPr="007B4A2D" w:rsidRDefault="008D394B" w:rsidP="008D394B">
      <w:pPr>
        <w:ind w:left="4536"/>
        <w:jc w:val="center"/>
        <w:rPr>
          <w:sz w:val="28"/>
          <w:szCs w:val="28"/>
        </w:rPr>
      </w:pPr>
      <w:r w:rsidRPr="007B4A2D">
        <w:rPr>
          <w:i/>
          <w:iCs/>
          <w:sz w:val="28"/>
          <w:szCs w:val="28"/>
        </w:rPr>
        <w:t xml:space="preserve">(расшифровка подписи) </w:t>
      </w:r>
      <w:r w:rsidRPr="007B4A2D">
        <w:rPr>
          <w:sz w:val="28"/>
          <w:szCs w:val="28"/>
        </w:rPr>
        <w:t>».</w:t>
      </w:r>
    </w:p>
    <w:p w:rsidR="008D394B" w:rsidRPr="007B4A2D" w:rsidRDefault="008D394B" w:rsidP="008D394B">
      <w:pPr>
        <w:ind w:firstLine="708"/>
        <w:rPr>
          <w:sz w:val="28"/>
          <w:szCs w:val="28"/>
          <w:vertAlign w:val="subscript"/>
        </w:rPr>
      </w:pPr>
    </w:p>
    <w:p w:rsidR="008D394B" w:rsidRDefault="008D394B" w:rsidP="008D394B">
      <w:pPr>
        <w:ind w:firstLine="709"/>
        <w:jc w:val="both"/>
        <w:rPr>
          <w:sz w:val="28"/>
          <w:szCs w:val="28"/>
        </w:rPr>
      </w:pPr>
    </w:p>
    <w:p w:rsidR="008D394B" w:rsidRDefault="008D394B" w:rsidP="008D394B">
      <w:pPr>
        <w:ind w:firstLine="709"/>
        <w:jc w:val="both"/>
        <w:rPr>
          <w:sz w:val="28"/>
          <w:szCs w:val="28"/>
        </w:rPr>
      </w:pPr>
    </w:p>
    <w:p w:rsidR="008D394B" w:rsidRDefault="008D394B" w:rsidP="008D394B">
      <w:pPr>
        <w:ind w:firstLine="709"/>
        <w:jc w:val="both"/>
        <w:rPr>
          <w:sz w:val="28"/>
          <w:szCs w:val="28"/>
        </w:rPr>
      </w:pPr>
    </w:p>
    <w:p w:rsidR="008D394B" w:rsidRDefault="008D394B" w:rsidP="008D394B">
      <w:pPr>
        <w:ind w:firstLine="709"/>
        <w:jc w:val="both"/>
        <w:rPr>
          <w:sz w:val="28"/>
          <w:szCs w:val="28"/>
        </w:rPr>
      </w:pPr>
    </w:p>
    <w:p w:rsidR="008D394B" w:rsidRDefault="008D394B" w:rsidP="008D394B">
      <w:pPr>
        <w:ind w:firstLine="709"/>
        <w:jc w:val="both"/>
        <w:rPr>
          <w:sz w:val="28"/>
          <w:szCs w:val="28"/>
        </w:rPr>
      </w:pPr>
    </w:p>
    <w:p w:rsidR="008D394B" w:rsidRDefault="008D394B" w:rsidP="008D394B">
      <w:pPr>
        <w:ind w:firstLine="709"/>
        <w:jc w:val="both"/>
        <w:rPr>
          <w:sz w:val="28"/>
          <w:szCs w:val="28"/>
        </w:rPr>
      </w:pPr>
    </w:p>
    <w:p w:rsidR="008C70D3" w:rsidRDefault="008C70D3" w:rsidP="008D394B">
      <w:pPr>
        <w:ind w:firstLine="709"/>
        <w:jc w:val="both"/>
        <w:rPr>
          <w:sz w:val="28"/>
          <w:szCs w:val="28"/>
        </w:rPr>
      </w:pPr>
    </w:p>
    <w:p w:rsidR="008C70D3" w:rsidRDefault="008C70D3" w:rsidP="008D394B">
      <w:pPr>
        <w:ind w:firstLine="709"/>
        <w:jc w:val="both"/>
        <w:rPr>
          <w:sz w:val="28"/>
          <w:szCs w:val="28"/>
        </w:rPr>
      </w:pPr>
    </w:p>
    <w:p w:rsidR="008C70D3" w:rsidRDefault="008C70D3" w:rsidP="008D394B">
      <w:pPr>
        <w:ind w:firstLine="709"/>
        <w:jc w:val="both"/>
        <w:rPr>
          <w:sz w:val="28"/>
          <w:szCs w:val="28"/>
        </w:rPr>
      </w:pPr>
    </w:p>
    <w:p w:rsidR="008C70D3" w:rsidRDefault="008C70D3" w:rsidP="008D394B">
      <w:pPr>
        <w:ind w:firstLine="709"/>
        <w:jc w:val="both"/>
        <w:rPr>
          <w:sz w:val="28"/>
          <w:szCs w:val="28"/>
        </w:rPr>
      </w:pPr>
    </w:p>
    <w:p w:rsidR="008C70D3" w:rsidRDefault="008C70D3" w:rsidP="008D394B">
      <w:pPr>
        <w:ind w:firstLine="709"/>
        <w:jc w:val="both"/>
        <w:rPr>
          <w:sz w:val="28"/>
          <w:szCs w:val="28"/>
        </w:rPr>
      </w:pPr>
    </w:p>
    <w:p w:rsidR="008C70D3" w:rsidRDefault="008C70D3" w:rsidP="008D394B">
      <w:pPr>
        <w:ind w:firstLine="709"/>
        <w:jc w:val="both"/>
        <w:rPr>
          <w:sz w:val="28"/>
          <w:szCs w:val="28"/>
        </w:rPr>
      </w:pPr>
    </w:p>
    <w:p w:rsidR="008C70D3" w:rsidRDefault="008C70D3" w:rsidP="008D394B">
      <w:pPr>
        <w:ind w:firstLine="709"/>
        <w:jc w:val="both"/>
        <w:rPr>
          <w:sz w:val="28"/>
          <w:szCs w:val="28"/>
        </w:rPr>
      </w:pPr>
    </w:p>
    <w:p w:rsidR="008C70D3" w:rsidRDefault="008C70D3" w:rsidP="008D394B">
      <w:pPr>
        <w:ind w:firstLine="709"/>
        <w:jc w:val="both"/>
        <w:rPr>
          <w:sz w:val="28"/>
          <w:szCs w:val="28"/>
        </w:rPr>
      </w:pPr>
    </w:p>
    <w:p w:rsidR="008C70D3" w:rsidRDefault="008C70D3" w:rsidP="008D394B">
      <w:pPr>
        <w:ind w:firstLine="709"/>
        <w:jc w:val="both"/>
        <w:rPr>
          <w:sz w:val="28"/>
          <w:szCs w:val="28"/>
        </w:rPr>
      </w:pPr>
    </w:p>
    <w:p w:rsidR="008C70D3" w:rsidRDefault="008C70D3" w:rsidP="008D394B">
      <w:pPr>
        <w:ind w:firstLine="709"/>
        <w:jc w:val="both"/>
        <w:rPr>
          <w:sz w:val="28"/>
          <w:szCs w:val="28"/>
        </w:rPr>
      </w:pPr>
    </w:p>
    <w:p w:rsidR="008C70D3" w:rsidRDefault="008C70D3" w:rsidP="008D394B">
      <w:pPr>
        <w:ind w:firstLine="709"/>
        <w:jc w:val="both"/>
        <w:rPr>
          <w:sz w:val="28"/>
          <w:szCs w:val="28"/>
        </w:rPr>
      </w:pPr>
    </w:p>
    <w:p w:rsidR="008C70D3" w:rsidRDefault="008C70D3" w:rsidP="008D394B">
      <w:pPr>
        <w:ind w:firstLine="709"/>
        <w:jc w:val="both"/>
        <w:rPr>
          <w:sz w:val="28"/>
          <w:szCs w:val="28"/>
        </w:rPr>
      </w:pPr>
    </w:p>
    <w:p w:rsidR="008C70D3" w:rsidRDefault="008C70D3" w:rsidP="008D394B">
      <w:pPr>
        <w:ind w:firstLine="709"/>
        <w:jc w:val="both"/>
        <w:rPr>
          <w:sz w:val="28"/>
          <w:szCs w:val="28"/>
        </w:rPr>
      </w:pPr>
    </w:p>
    <w:p w:rsidR="008C70D3" w:rsidRDefault="008C70D3" w:rsidP="008D394B">
      <w:pPr>
        <w:ind w:firstLine="709"/>
        <w:jc w:val="both"/>
        <w:rPr>
          <w:sz w:val="28"/>
          <w:szCs w:val="28"/>
        </w:rPr>
      </w:pPr>
    </w:p>
    <w:p w:rsidR="008C70D3" w:rsidRDefault="008C70D3" w:rsidP="008D394B">
      <w:pPr>
        <w:ind w:firstLine="709"/>
        <w:jc w:val="both"/>
        <w:rPr>
          <w:sz w:val="28"/>
          <w:szCs w:val="28"/>
        </w:rPr>
      </w:pPr>
    </w:p>
    <w:p w:rsidR="008C70D3" w:rsidRDefault="008C70D3" w:rsidP="008D394B">
      <w:pPr>
        <w:ind w:firstLine="709"/>
        <w:jc w:val="both"/>
        <w:rPr>
          <w:sz w:val="28"/>
          <w:szCs w:val="28"/>
        </w:rPr>
      </w:pPr>
    </w:p>
    <w:p w:rsidR="008C70D3" w:rsidRDefault="008C70D3" w:rsidP="008D394B">
      <w:pPr>
        <w:ind w:firstLine="709"/>
        <w:jc w:val="both"/>
        <w:rPr>
          <w:sz w:val="28"/>
          <w:szCs w:val="28"/>
        </w:rPr>
      </w:pPr>
    </w:p>
    <w:p w:rsidR="008C70D3" w:rsidRDefault="008C70D3" w:rsidP="008D394B">
      <w:pPr>
        <w:ind w:firstLine="709"/>
        <w:jc w:val="both"/>
        <w:rPr>
          <w:sz w:val="28"/>
          <w:szCs w:val="28"/>
        </w:rPr>
      </w:pPr>
    </w:p>
    <w:p w:rsidR="008C70D3" w:rsidRDefault="008C70D3" w:rsidP="008D394B">
      <w:pPr>
        <w:ind w:firstLine="709"/>
        <w:jc w:val="both"/>
        <w:rPr>
          <w:sz w:val="28"/>
          <w:szCs w:val="28"/>
        </w:rPr>
      </w:pPr>
    </w:p>
    <w:p w:rsidR="008D394B" w:rsidRDefault="008D394B" w:rsidP="008D394B">
      <w:pPr>
        <w:ind w:firstLine="709"/>
        <w:jc w:val="both"/>
        <w:rPr>
          <w:sz w:val="28"/>
          <w:szCs w:val="28"/>
        </w:rPr>
      </w:pPr>
    </w:p>
    <w:p w:rsidR="008D394B" w:rsidRDefault="008D394B" w:rsidP="008D394B">
      <w:pPr>
        <w:ind w:firstLine="709"/>
        <w:jc w:val="both"/>
        <w:rPr>
          <w:sz w:val="28"/>
          <w:szCs w:val="28"/>
        </w:rPr>
      </w:pPr>
    </w:p>
    <w:p w:rsidR="008D394B" w:rsidRPr="007B4A2D" w:rsidRDefault="008D394B" w:rsidP="008D394B">
      <w:pPr>
        <w:ind w:firstLine="709"/>
        <w:jc w:val="both"/>
        <w:rPr>
          <w:sz w:val="28"/>
          <w:szCs w:val="28"/>
        </w:rPr>
      </w:pPr>
    </w:p>
    <w:p w:rsidR="008D394B" w:rsidRPr="007B4A2D" w:rsidRDefault="008D394B" w:rsidP="008D394B"/>
    <w:tbl>
      <w:tblPr>
        <w:tblW w:w="0" w:type="auto"/>
        <w:tblInd w:w="108" w:type="dxa"/>
        <w:tblLayout w:type="fixed"/>
        <w:tblLook w:val="0000" w:firstRow="0" w:lastRow="0" w:firstColumn="0" w:lastColumn="0" w:noHBand="0" w:noVBand="0"/>
      </w:tblPr>
      <w:tblGrid>
        <w:gridCol w:w="4678"/>
        <w:gridCol w:w="4678"/>
      </w:tblGrid>
      <w:tr w:rsidR="008D394B" w:rsidRPr="007B4A2D" w:rsidTr="00C80334">
        <w:tc>
          <w:tcPr>
            <w:tcW w:w="4678" w:type="dxa"/>
            <w:tcBorders>
              <w:top w:val="nil"/>
              <w:left w:val="nil"/>
              <w:bottom w:val="nil"/>
              <w:right w:val="nil"/>
            </w:tcBorders>
          </w:tcPr>
          <w:p w:rsidR="008D394B" w:rsidRPr="007B4A2D" w:rsidRDefault="008D394B" w:rsidP="00C80334">
            <w:pPr>
              <w:jc w:val="both"/>
              <w:rPr>
                <w:sz w:val="22"/>
                <w:szCs w:val="22"/>
              </w:rPr>
            </w:pPr>
          </w:p>
          <w:p w:rsidR="008D394B" w:rsidRPr="007B4A2D" w:rsidRDefault="008D394B" w:rsidP="00C80334">
            <w:pPr>
              <w:jc w:val="both"/>
              <w:rPr>
                <w:sz w:val="22"/>
                <w:szCs w:val="22"/>
              </w:rPr>
            </w:pPr>
          </w:p>
          <w:p w:rsidR="008D394B" w:rsidRPr="007B4A2D" w:rsidRDefault="008D394B" w:rsidP="00C80334">
            <w:pPr>
              <w:jc w:val="both"/>
              <w:rPr>
                <w:sz w:val="22"/>
                <w:szCs w:val="22"/>
              </w:rPr>
            </w:pPr>
          </w:p>
        </w:tc>
        <w:tc>
          <w:tcPr>
            <w:tcW w:w="4678" w:type="dxa"/>
            <w:tcBorders>
              <w:top w:val="nil"/>
              <w:left w:val="nil"/>
              <w:bottom w:val="nil"/>
              <w:right w:val="nil"/>
            </w:tcBorders>
          </w:tcPr>
          <w:p w:rsidR="008D394B" w:rsidRPr="007B4A2D" w:rsidRDefault="008D394B" w:rsidP="00C80334">
            <w:pPr>
              <w:jc w:val="center"/>
              <w:rPr>
                <w:sz w:val="28"/>
                <w:szCs w:val="28"/>
              </w:rPr>
            </w:pPr>
            <w:r w:rsidRPr="007B4A2D">
              <w:rPr>
                <w:sz w:val="28"/>
                <w:szCs w:val="28"/>
              </w:rPr>
              <w:t>Приложение № 2</w:t>
            </w:r>
          </w:p>
          <w:p w:rsidR="008D394B" w:rsidRPr="007B4A2D" w:rsidRDefault="008D394B" w:rsidP="00C80334">
            <w:pPr>
              <w:jc w:val="center"/>
              <w:rPr>
                <w:sz w:val="28"/>
                <w:szCs w:val="28"/>
              </w:rPr>
            </w:pPr>
            <w:r w:rsidRPr="007B4A2D">
              <w:rPr>
                <w:sz w:val="28"/>
                <w:szCs w:val="28"/>
              </w:rPr>
              <w:t>к административному регламенту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строительства»</w:t>
            </w:r>
          </w:p>
          <w:p w:rsidR="008D394B" w:rsidRPr="007B4A2D" w:rsidRDefault="008D394B" w:rsidP="00C80334">
            <w:pPr>
              <w:jc w:val="both"/>
              <w:rPr>
                <w:sz w:val="22"/>
                <w:szCs w:val="22"/>
              </w:rPr>
            </w:pPr>
          </w:p>
        </w:tc>
      </w:tr>
    </w:tbl>
    <w:p w:rsidR="008D394B" w:rsidRPr="007B4A2D" w:rsidRDefault="008D394B" w:rsidP="008D394B">
      <w:pPr>
        <w:jc w:val="center"/>
        <w:rPr>
          <w:b/>
          <w:bCs/>
          <w:sz w:val="28"/>
          <w:szCs w:val="28"/>
        </w:rPr>
      </w:pPr>
      <w:r w:rsidRPr="007B4A2D">
        <w:rPr>
          <w:b/>
          <w:bCs/>
          <w:sz w:val="28"/>
          <w:szCs w:val="28"/>
        </w:rPr>
        <w:t>Блок-схема</w:t>
      </w:r>
    </w:p>
    <w:p w:rsidR="008D394B" w:rsidRPr="007B4A2D" w:rsidRDefault="008D394B" w:rsidP="008D394B">
      <w:pPr>
        <w:jc w:val="center"/>
        <w:rPr>
          <w:b/>
          <w:bCs/>
          <w:sz w:val="28"/>
          <w:szCs w:val="28"/>
        </w:rPr>
      </w:pPr>
      <w:r w:rsidRPr="007B4A2D">
        <w:rPr>
          <w:b/>
          <w:bCs/>
          <w:sz w:val="28"/>
          <w:szCs w:val="28"/>
        </w:rPr>
        <w:t>порядка предоставления муниципальной услуги</w:t>
      </w:r>
    </w:p>
    <w:p w:rsidR="008D394B" w:rsidRPr="007B4A2D" w:rsidRDefault="008D394B" w:rsidP="008D394B">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9"/>
        <w:gridCol w:w="806"/>
        <w:gridCol w:w="4487"/>
      </w:tblGrid>
      <w:tr w:rsidR="008D394B" w:rsidRPr="007B4A2D" w:rsidTr="00C80334">
        <w:tc>
          <w:tcPr>
            <w:tcW w:w="9462" w:type="dxa"/>
            <w:gridSpan w:val="3"/>
            <w:tcBorders>
              <w:top w:val="single" w:sz="4" w:space="0" w:color="auto"/>
              <w:bottom w:val="single" w:sz="4" w:space="0" w:color="auto"/>
            </w:tcBorders>
          </w:tcPr>
          <w:p w:rsidR="008D394B" w:rsidRPr="007B4A2D" w:rsidRDefault="008D394B" w:rsidP="00C80334">
            <w:pPr>
              <w:jc w:val="center"/>
              <w:rPr>
                <w:sz w:val="22"/>
                <w:szCs w:val="22"/>
              </w:rPr>
            </w:pPr>
            <w:r w:rsidRPr="007B4A2D">
              <w:rPr>
                <w:sz w:val="22"/>
                <w:szCs w:val="22"/>
              </w:rPr>
              <w:t>Начало предоставления услуги:</w:t>
            </w:r>
          </w:p>
          <w:p w:rsidR="008D394B" w:rsidRPr="007B4A2D" w:rsidRDefault="008D394B" w:rsidP="00C80334">
            <w:pPr>
              <w:jc w:val="center"/>
              <w:rPr>
                <w:sz w:val="22"/>
                <w:szCs w:val="22"/>
              </w:rPr>
            </w:pPr>
            <w:r w:rsidRPr="007B4A2D">
              <w:rPr>
                <w:sz w:val="22"/>
                <w:szCs w:val="22"/>
              </w:rPr>
              <w:t>Заявитель (застройщик) обращается с заявлением и пакетом необходимых документов</w:t>
            </w:r>
          </w:p>
        </w:tc>
      </w:tr>
      <w:tr w:rsidR="008D394B" w:rsidRPr="007B4A2D" w:rsidTr="00C80334">
        <w:tc>
          <w:tcPr>
            <w:tcW w:w="9462" w:type="dxa"/>
            <w:gridSpan w:val="3"/>
            <w:tcBorders>
              <w:top w:val="single" w:sz="4" w:space="0" w:color="auto"/>
              <w:left w:val="nil"/>
              <w:bottom w:val="single" w:sz="4" w:space="0" w:color="auto"/>
              <w:right w:val="nil"/>
            </w:tcBorders>
          </w:tcPr>
          <w:p w:rsidR="008D394B" w:rsidRPr="007B4A2D" w:rsidRDefault="008D394B" w:rsidP="00C80334">
            <w:pPr>
              <w:jc w:val="center"/>
              <w:rPr>
                <w:sz w:val="22"/>
                <w:szCs w:val="22"/>
              </w:rPr>
            </w:pPr>
          </w:p>
        </w:tc>
      </w:tr>
      <w:tr w:rsidR="008D394B" w:rsidRPr="007B4A2D" w:rsidTr="00C80334">
        <w:tc>
          <w:tcPr>
            <w:tcW w:w="9462" w:type="dxa"/>
            <w:gridSpan w:val="3"/>
            <w:tcBorders>
              <w:top w:val="single" w:sz="4" w:space="0" w:color="auto"/>
              <w:bottom w:val="single" w:sz="4" w:space="0" w:color="auto"/>
            </w:tcBorders>
          </w:tcPr>
          <w:p w:rsidR="008D394B" w:rsidRPr="007B4A2D" w:rsidRDefault="008D394B" w:rsidP="00C80334">
            <w:pPr>
              <w:jc w:val="center"/>
              <w:rPr>
                <w:sz w:val="22"/>
                <w:szCs w:val="22"/>
              </w:rPr>
            </w:pPr>
            <w:r w:rsidRPr="007B4A2D">
              <w:rPr>
                <w:sz w:val="22"/>
                <w:szCs w:val="22"/>
              </w:rPr>
              <w:t>Заявление с необходимыми для предоставления муниципальной услуги документами</w:t>
            </w:r>
          </w:p>
          <w:p w:rsidR="008D394B" w:rsidRPr="007B4A2D" w:rsidRDefault="008D394B" w:rsidP="00C80334">
            <w:pPr>
              <w:jc w:val="center"/>
              <w:rPr>
                <w:sz w:val="22"/>
                <w:szCs w:val="22"/>
              </w:rPr>
            </w:pPr>
            <w:r w:rsidRPr="007B4A2D">
              <w:rPr>
                <w:sz w:val="22"/>
                <w:szCs w:val="22"/>
              </w:rPr>
              <w:t xml:space="preserve"> принимается и регистрируется начальником отдела градостроительного развития территорий и архитектуры либо иным должностным лицом, исполняющим обязанности  начальника отдела градостроительного развития территорий и на период его отсутствия (далее – начальник отдела) в Журнале регистрации заявлений, направляется для визирования  заместителю главы администрации или лицу, его замещаемому  в течение одного рабочего дня</w:t>
            </w:r>
          </w:p>
        </w:tc>
      </w:tr>
      <w:tr w:rsidR="008D394B" w:rsidRPr="007B4A2D" w:rsidTr="00C80334">
        <w:tc>
          <w:tcPr>
            <w:tcW w:w="9462" w:type="dxa"/>
            <w:gridSpan w:val="3"/>
            <w:tcBorders>
              <w:top w:val="single" w:sz="4" w:space="0" w:color="auto"/>
              <w:left w:val="nil"/>
              <w:bottom w:val="single" w:sz="4" w:space="0" w:color="auto"/>
              <w:right w:val="nil"/>
            </w:tcBorders>
          </w:tcPr>
          <w:p w:rsidR="008D394B" w:rsidRPr="007B4A2D" w:rsidRDefault="008D394B" w:rsidP="00C80334">
            <w:pPr>
              <w:jc w:val="center"/>
              <w:rPr>
                <w:sz w:val="22"/>
                <w:szCs w:val="22"/>
              </w:rPr>
            </w:pPr>
          </w:p>
        </w:tc>
      </w:tr>
      <w:tr w:rsidR="008D394B" w:rsidRPr="007B4A2D" w:rsidTr="00C80334">
        <w:tc>
          <w:tcPr>
            <w:tcW w:w="9462" w:type="dxa"/>
            <w:gridSpan w:val="3"/>
            <w:tcBorders>
              <w:top w:val="single" w:sz="4" w:space="0" w:color="auto"/>
              <w:bottom w:val="single" w:sz="4" w:space="0" w:color="auto"/>
            </w:tcBorders>
          </w:tcPr>
          <w:p w:rsidR="008D394B" w:rsidRPr="007B4A2D" w:rsidRDefault="008D394B" w:rsidP="00C80334">
            <w:pPr>
              <w:jc w:val="center"/>
              <w:rPr>
                <w:sz w:val="22"/>
                <w:szCs w:val="22"/>
              </w:rPr>
            </w:pPr>
            <w:r w:rsidRPr="007B4A2D">
              <w:rPr>
                <w:sz w:val="22"/>
                <w:szCs w:val="22"/>
              </w:rPr>
              <w:t>Эксперт проводит проверку наличия документов, необходимых для принятия решения о выдаче разрешения на строительство, реконструкцию объектов капитального строительства</w:t>
            </w:r>
            <w:r w:rsidRPr="007B4A2D">
              <w:rPr>
                <w:sz w:val="28"/>
                <w:szCs w:val="28"/>
              </w:rPr>
              <w:t xml:space="preserve">, </w:t>
            </w:r>
            <w:r w:rsidRPr="007B4A2D">
              <w:rPr>
                <w:sz w:val="22"/>
                <w:szCs w:val="22"/>
              </w:rPr>
              <w:t>а также на ввод объектов в эксплуатацию (далее – выдача разрешения) в течение одного рабочего дня</w:t>
            </w:r>
          </w:p>
        </w:tc>
      </w:tr>
      <w:tr w:rsidR="008D394B" w:rsidRPr="007B4A2D" w:rsidTr="00C80334">
        <w:tc>
          <w:tcPr>
            <w:tcW w:w="9462" w:type="dxa"/>
            <w:gridSpan w:val="3"/>
            <w:tcBorders>
              <w:top w:val="single" w:sz="4" w:space="0" w:color="auto"/>
              <w:left w:val="nil"/>
              <w:bottom w:val="nil"/>
              <w:right w:val="nil"/>
            </w:tcBorders>
          </w:tcPr>
          <w:p w:rsidR="008D394B" w:rsidRPr="007B4A2D" w:rsidRDefault="008D394B" w:rsidP="00C80334">
            <w:pPr>
              <w:tabs>
                <w:tab w:val="left" w:pos="2100"/>
                <w:tab w:val="center" w:pos="4623"/>
              </w:tabs>
            </w:pPr>
            <w:r w:rsidRPr="007B4A2D">
              <w:tab/>
            </w:r>
            <w:r w:rsidRPr="007B4A2D">
              <w:tab/>
            </w:r>
          </w:p>
        </w:tc>
      </w:tr>
      <w:tr w:rsidR="008D394B" w:rsidRPr="007B4A2D" w:rsidTr="00C80334">
        <w:trPr>
          <w:trHeight w:val="1035"/>
        </w:trPr>
        <w:tc>
          <w:tcPr>
            <w:tcW w:w="4169" w:type="dxa"/>
            <w:vMerge w:val="restart"/>
            <w:tcBorders>
              <w:top w:val="single" w:sz="4" w:space="0" w:color="auto"/>
              <w:bottom w:val="single" w:sz="4" w:space="0" w:color="auto"/>
              <w:right w:val="single" w:sz="4" w:space="0" w:color="auto"/>
            </w:tcBorders>
          </w:tcPr>
          <w:p w:rsidR="008D394B" w:rsidRPr="007B4A2D" w:rsidRDefault="008D394B" w:rsidP="00C80334">
            <w:pPr>
              <w:rPr>
                <w:sz w:val="22"/>
                <w:szCs w:val="22"/>
              </w:rPr>
            </w:pPr>
          </w:p>
          <w:p w:rsidR="008D394B" w:rsidRPr="007B4A2D" w:rsidRDefault="008D394B" w:rsidP="00C80334">
            <w:pPr>
              <w:jc w:val="center"/>
              <w:rPr>
                <w:sz w:val="22"/>
                <w:szCs w:val="22"/>
              </w:rPr>
            </w:pPr>
            <w:r w:rsidRPr="007B4A2D">
              <w:rPr>
                <w:sz w:val="22"/>
                <w:szCs w:val="22"/>
              </w:rPr>
              <w:t xml:space="preserve">Эксперт проводит проверку </w:t>
            </w:r>
          </w:p>
          <w:p w:rsidR="008D394B" w:rsidRPr="007B4A2D" w:rsidRDefault="008D394B" w:rsidP="00C80334">
            <w:pPr>
              <w:jc w:val="center"/>
              <w:rPr>
                <w:sz w:val="22"/>
                <w:szCs w:val="22"/>
              </w:rPr>
            </w:pPr>
            <w:r w:rsidRPr="007B4A2D">
              <w:rPr>
                <w:sz w:val="22"/>
                <w:szCs w:val="22"/>
              </w:rPr>
              <w:t xml:space="preserve">представленных документов </w:t>
            </w:r>
          </w:p>
          <w:p w:rsidR="008D394B" w:rsidRPr="007B4A2D" w:rsidRDefault="008D394B" w:rsidP="00C80334">
            <w:pPr>
              <w:jc w:val="center"/>
              <w:rPr>
                <w:sz w:val="22"/>
                <w:szCs w:val="22"/>
              </w:rPr>
            </w:pPr>
            <w:r w:rsidRPr="007B4A2D">
              <w:rPr>
                <w:sz w:val="22"/>
                <w:szCs w:val="22"/>
              </w:rPr>
              <w:t xml:space="preserve">на соответствие требованиям </w:t>
            </w:r>
          </w:p>
          <w:p w:rsidR="008D394B" w:rsidRPr="007B4A2D" w:rsidRDefault="008D394B" w:rsidP="00C80334">
            <w:pPr>
              <w:jc w:val="center"/>
              <w:rPr>
                <w:sz w:val="22"/>
                <w:szCs w:val="22"/>
              </w:rPr>
            </w:pPr>
            <w:r w:rsidRPr="007B4A2D">
              <w:rPr>
                <w:sz w:val="22"/>
                <w:szCs w:val="22"/>
              </w:rPr>
              <w:t xml:space="preserve">действующего законодательства </w:t>
            </w:r>
          </w:p>
          <w:p w:rsidR="008D394B" w:rsidRPr="007B4A2D" w:rsidRDefault="008D394B" w:rsidP="00C80334">
            <w:pPr>
              <w:jc w:val="center"/>
              <w:rPr>
                <w:sz w:val="22"/>
                <w:szCs w:val="22"/>
              </w:rPr>
            </w:pPr>
            <w:r w:rsidRPr="007B4A2D">
              <w:rPr>
                <w:sz w:val="22"/>
                <w:szCs w:val="22"/>
              </w:rPr>
              <w:t xml:space="preserve">с оценкой их полноты и достоверности в течение трех рабочих дней </w:t>
            </w:r>
          </w:p>
          <w:p w:rsidR="008D394B" w:rsidRPr="007B4A2D" w:rsidRDefault="008D394B" w:rsidP="00C80334">
            <w:pPr>
              <w:jc w:val="center"/>
              <w:rPr>
                <w:sz w:val="22"/>
                <w:szCs w:val="22"/>
              </w:rPr>
            </w:pPr>
            <w:r w:rsidRPr="007B4A2D">
              <w:rPr>
                <w:sz w:val="22"/>
                <w:szCs w:val="22"/>
              </w:rPr>
              <w:t xml:space="preserve">со дня поступления Заявления </w:t>
            </w:r>
          </w:p>
          <w:p w:rsidR="008D394B" w:rsidRPr="007B4A2D" w:rsidRDefault="008D394B" w:rsidP="00C80334">
            <w:pPr>
              <w:jc w:val="center"/>
              <w:rPr>
                <w:sz w:val="22"/>
                <w:szCs w:val="22"/>
              </w:rPr>
            </w:pPr>
            <w:r w:rsidRPr="007B4A2D">
              <w:rPr>
                <w:sz w:val="22"/>
                <w:szCs w:val="22"/>
              </w:rPr>
              <w:t>в администрацию МО</w:t>
            </w:r>
          </w:p>
          <w:p w:rsidR="008D394B" w:rsidRPr="007B4A2D" w:rsidRDefault="008D394B" w:rsidP="00C80334">
            <w:pPr>
              <w:jc w:val="center"/>
              <w:rPr>
                <w:sz w:val="22"/>
                <w:szCs w:val="22"/>
              </w:rPr>
            </w:pPr>
          </w:p>
        </w:tc>
        <w:tc>
          <w:tcPr>
            <w:tcW w:w="806" w:type="dxa"/>
            <w:tcBorders>
              <w:top w:val="nil"/>
              <w:left w:val="single" w:sz="4" w:space="0" w:color="auto"/>
              <w:bottom w:val="single" w:sz="4" w:space="0" w:color="auto"/>
              <w:right w:val="single" w:sz="4" w:space="0" w:color="auto"/>
            </w:tcBorders>
          </w:tcPr>
          <w:p w:rsidR="008D394B" w:rsidRPr="007B4A2D" w:rsidRDefault="008D394B" w:rsidP="00C80334">
            <w:pPr>
              <w:jc w:val="center"/>
              <w:rPr>
                <w:sz w:val="22"/>
                <w:szCs w:val="22"/>
              </w:rPr>
            </w:pPr>
          </w:p>
          <w:p w:rsidR="008D394B" w:rsidRPr="007B4A2D" w:rsidRDefault="008D394B" w:rsidP="00C80334">
            <w:pPr>
              <w:rPr>
                <w:sz w:val="22"/>
                <w:szCs w:val="22"/>
              </w:rPr>
            </w:pPr>
          </w:p>
        </w:tc>
        <w:tc>
          <w:tcPr>
            <w:tcW w:w="4487" w:type="dxa"/>
            <w:vMerge w:val="restart"/>
            <w:tcBorders>
              <w:top w:val="single" w:sz="4" w:space="0" w:color="auto"/>
              <w:left w:val="single" w:sz="4" w:space="0" w:color="auto"/>
              <w:bottom w:val="single" w:sz="4" w:space="0" w:color="auto"/>
            </w:tcBorders>
          </w:tcPr>
          <w:p w:rsidR="008D394B" w:rsidRPr="007B4A2D" w:rsidRDefault="008D394B" w:rsidP="00C80334">
            <w:pPr>
              <w:jc w:val="center"/>
              <w:rPr>
                <w:sz w:val="22"/>
                <w:szCs w:val="22"/>
              </w:rPr>
            </w:pPr>
            <w:r w:rsidRPr="007B4A2D">
              <w:rPr>
                <w:sz w:val="22"/>
                <w:szCs w:val="22"/>
              </w:rPr>
              <w:t>Эксперт направляет</w:t>
            </w:r>
          </w:p>
          <w:p w:rsidR="008D394B" w:rsidRPr="007B4A2D" w:rsidRDefault="008D394B" w:rsidP="00C80334">
            <w:pPr>
              <w:jc w:val="center"/>
              <w:rPr>
                <w:sz w:val="22"/>
                <w:szCs w:val="22"/>
              </w:rPr>
            </w:pPr>
            <w:r w:rsidRPr="007B4A2D">
              <w:rPr>
                <w:sz w:val="22"/>
                <w:szCs w:val="22"/>
              </w:rPr>
              <w:t xml:space="preserve"> запрос необходимых документов</w:t>
            </w:r>
          </w:p>
          <w:p w:rsidR="008D394B" w:rsidRPr="007B4A2D" w:rsidRDefault="008D394B" w:rsidP="00C80334">
            <w:pPr>
              <w:jc w:val="center"/>
              <w:rPr>
                <w:sz w:val="22"/>
                <w:szCs w:val="22"/>
              </w:rPr>
            </w:pPr>
            <w:r w:rsidRPr="007B4A2D">
              <w:rPr>
                <w:sz w:val="22"/>
                <w:szCs w:val="22"/>
              </w:rPr>
              <w:t xml:space="preserve"> для предоставления муниципальной услуги, находящихся в распоряжении государственных органов и органов местного </w:t>
            </w:r>
          </w:p>
          <w:p w:rsidR="008D394B" w:rsidRPr="007B4A2D" w:rsidRDefault="008D394B" w:rsidP="00C80334">
            <w:pPr>
              <w:jc w:val="center"/>
              <w:rPr>
                <w:sz w:val="22"/>
                <w:szCs w:val="22"/>
              </w:rPr>
            </w:pPr>
            <w:r w:rsidRPr="007B4A2D">
              <w:rPr>
                <w:sz w:val="22"/>
                <w:szCs w:val="22"/>
              </w:rPr>
              <w:t>самоуправления и получает ответ на запрос</w:t>
            </w:r>
          </w:p>
          <w:p w:rsidR="008D394B" w:rsidRPr="007B4A2D" w:rsidRDefault="008D394B" w:rsidP="00C80334">
            <w:pPr>
              <w:jc w:val="center"/>
              <w:rPr>
                <w:sz w:val="22"/>
                <w:szCs w:val="22"/>
              </w:rPr>
            </w:pPr>
            <w:r w:rsidRPr="007B4A2D">
              <w:rPr>
                <w:sz w:val="22"/>
                <w:szCs w:val="22"/>
              </w:rPr>
              <w:t xml:space="preserve"> в течение трех рабочих дней</w:t>
            </w:r>
          </w:p>
        </w:tc>
      </w:tr>
      <w:tr w:rsidR="008D394B" w:rsidRPr="007B4A2D" w:rsidTr="00C80334">
        <w:trPr>
          <w:trHeight w:val="673"/>
        </w:trPr>
        <w:tc>
          <w:tcPr>
            <w:tcW w:w="4169" w:type="dxa"/>
            <w:vMerge/>
            <w:tcBorders>
              <w:top w:val="single" w:sz="4" w:space="0" w:color="auto"/>
              <w:bottom w:val="single" w:sz="4" w:space="0" w:color="auto"/>
              <w:right w:val="single" w:sz="4" w:space="0" w:color="auto"/>
            </w:tcBorders>
          </w:tcPr>
          <w:p w:rsidR="008D394B" w:rsidRPr="007B4A2D" w:rsidRDefault="008D394B" w:rsidP="00C80334">
            <w:pPr>
              <w:jc w:val="center"/>
              <w:rPr>
                <w:sz w:val="22"/>
                <w:szCs w:val="22"/>
              </w:rPr>
            </w:pPr>
          </w:p>
        </w:tc>
        <w:tc>
          <w:tcPr>
            <w:tcW w:w="806" w:type="dxa"/>
            <w:tcBorders>
              <w:top w:val="single" w:sz="4" w:space="0" w:color="auto"/>
              <w:left w:val="single" w:sz="4" w:space="0" w:color="auto"/>
              <w:bottom w:val="nil"/>
              <w:right w:val="single" w:sz="4" w:space="0" w:color="auto"/>
            </w:tcBorders>
          </w:tcPr>
          <w:p w:rsidR="008D394B" w:rsidRPr="007B4A2D" w:rsidRDefault="008D394B" w:rsidP="00C80334">
            <w:pPr>
              <w:rPr>
                <w:sz w:val="22"/>
                <w:szCs w:val="22"/>
              </w:rPr>
            </w:pPr>
          </w:p>
        </w:tc>
        <w:tc>
          <w:tcPr>
            <w:tcW w:w="4487" w:type="dxa"/>
            <w:vMerge/>
            <w:tcBorders>
              <w:top w:val="single" w:sz="4" w:space="0" w:color="auto"/>
              <w:left w:val="single" w:sz="4" w:space="0" w:color="auto"/>
              <w:bottom w:val="single" w:sz="4" w:space="0" w:color="auto"/>
            </w:tcBorders>
          </w:tcPr>
          <w:p w:rsidR="008D394B" w:rsidRPr="007B4A2D" w:rsidRDefault="008D394B" w:rsidP="00C80334">
            <w:pPr>
              <w:jc w:val="center"/>
              <w:rPr>
                <w:sz w:val="22"/>
                <w:szCs w:val="22"/>
              </w:rPr>
            </w:pPr>
          </w:p>
        </w:tc>
      </w:tr>
      <w:tr w:rsidR="008D394B" w:rsidRPr="007B4A2D" w:rsidTr="00C80334">
        <w:tc>
          <w:tcPr>
            <w:tcW w:w="4169" w:type="dxa"/>
            <w:vMerge/>
            <w:tcBorders>
              <w:top w:val="single" w:sz="4" w:space="0" w:color="auto"/>
              <w:bottom w:val="single" w:sz="4" w:space="0" w:color="auto"/>
              <w:right w:val="single" w:sz="4" w:space="0" w:color="auto"/>
            </w:tcBorders>
          </w:tcPr>
          <w:p w:rsidR="008D394B" w:rsidRPr="007B4A2D" w:rsidRDefault="008D394B" w:rsidP="00C80334">
            <w:pPr>
              <w:jc w:val="center"/>
              <w:rPr>
                <w:sz w:val="22"/>
                <w:szCs w:val="22"/>
              </w:rPr>
            </w:pPr>
          </w:p>
        </w:tc>
        <w:tc>
          <w:tcPr>
            <w:tcW w:w="5293" w:type="dxa"/>
            <w:gridSpan w:val="2"/>
            <w:tcBorders>
              <w:top w:val="nil"/>
              <w:left w:val="single" w:sz="4" w:space="0" w:color="auto"/>
              <w:bottom w:val="nil"/>
              <w:right w:val="nil"/>
            </w:tcBorders>
          </w:tcPr>
          <w:p w:rsidR="008D394B" w:rsidRPr="007B4A2D" w:rsidRDefault="008D394B" w:rsidP="00C80334">
            <w:pPr>
              <w:tabs>
                <w:tab w:val="center" w:pos="2538"/>
                <w:tab w:val="left" w:pos="2955"/>
              </w:tabs>
              <w:rPr>
                <w:sz w:val="22"/>
                <w:szCs w:val="22"/>
              </w:rPr>
            </w:pPr>
            <w:r w:rsidRPr="007B4A2D">
              <w:rPr>
                <w:sz w:val="22"/>
                <w:szCs w:val="22"/>
              </w:rPr>
              <w:tab/>
            </w:r>
            <w:r w:rsidRPr="007B4A2D">
              <w:rPr>
                <w:sz w:val="22"/>
                <w:szCs w:val="22"/>
              </w:rPr>
              <w:tab/>
            </w:r>
          </w:p>
        </w:tc>
      </w:tr>
      <w:tr w:rsidR="008D394B" w:rsidRPr="007B4A2D" w:rsidTr="00C80334">
        <w:trPr>
          <w:trHeight w:val="83"/>
        </w:trPr>
        <w:tc>
          <w:tcPr>
            <w:tcW w:w="4169" w:type="dxa"/>
            <w:vMerge/>
            <w:tcBorders>
              <w:top w:val="single" w:sz="4" w:space="0" w:color="auto"/>
              <w:bottom w:val="single" w:sz="4" w:space="0" w:color="auto"/>
              <w:right w:val="single" w:sz="4" w:space="0" w:color="auto"/>
            </w:tcBorders>
          </w:tcPr>
          <w:p w:rsidR="008D394B" w:rsidRPr="007B4A2D" w:rsidRDefault="008D394B" w:rsidP="00C80334">
            <w:pPr>
              <w:jc w:val="center"/>
              <w:rPr>
                <w:sz w:val="22"/>
                <w:szCs w:val="22"/>
              </w:rPr>
            </w:pPr>
          </w:p>
        </w:tc>
        <w:tc>
          <w:tcPr>
            <w:tcW w:w="806" w:type="dxa"/>
            <w:tcBorders>
              <w:top w:val="nil"/>
              <w:left w:val="single" w:sz="4" w:space="0" w:color="auto"/>
              <w:bottom w:val="single" w:sz="4" w:space="0" w:color="auto"/>
              <w:right w:val="single" w:sz="4" w:space="0" w:color="auto"/>
            </w:tcBorders>
          </w:tcPr>
          <w:p w:rsidR="008D394B" w:rsidRPr="007B4A2D" w:rsidRDefault="008D394B" w:rsidP="00C80334">
            <w:pPr>
              <w:jc w:val="center"/>
              <w:rPr>
                <w:sz w:val="22"/>
                <w:szCs w:val="22"/>
              </w:rPr>
            </w:pPr>
          </w:p>
        </w:tc>
        <w:tc>
          <w:tcPr>
            <w:tcW w:w="4487" w:type="dxa"/>
            <w:vMerge w:val="restart"/>
            <w:tcBorders>
              <w:top w:val="single" w:sz="4" w:space="0" w:color="auto"/>
              <w:left w:val="single" w:sz="4" w:space="0" w:color="auto"/>
              <w:bottom w:val="single" w:sz="4" w:space="0" w:color="auto"/>
            </w:tcBorders>
          </w:tcPr>
          <w:p w:rsidR="008D394B" w:rsidRPr="007B4A2D" w:rsidRDefault="008D394B" w:rsidP="00C80334">
            <w:pPr>
              <w:jc w:val="center"/>
              <w:rPr>
                <w:sz w:val="22"/>
                <w:szCs w:val="22"/>
              </w:rPr>
            </w:pPr>
          </w:p>
          <w:p w:rsidR="008D394B" w:rsidRPr="007B4A2D" w:rsidRDefault="008D394B" w:rsidP="00C80334">
            <w:pPr>
              <w:jc w:val="center"/>
              <w:rPr>
                <w:sz w:val="22"/>
                <w:szCs w:val="22"/>
              </w:rPr>
            </w:pPr>
            <w:r w:rsidRPr="007B4A2D">
              <w:rPr>
                <w:sz w:val="22"/>
                <w:szCs w:val="22"/>
              </w:rPr>
              <w:t xml:space="preserve">При наличии оснований </w:t>
            </w:r>
          </w:p>
          <w:p w:rsidR="008D394B" w:rsidRPr="007B4A2D" w:rsidRDefault="008D394B" w:rsidP="00C80334">
            <w:pPr>
              <w:jc w:val="center"/>
              <w:rPr>
                <w:sz w:val="22"/>
                <w:szCs w:val="22"/>
              </w:rPr>
            </w:pPr>
            <w:r w:rsidRPr="007B4A2D">
              <w:rPr>
                <w:sz w:val="22"/>
                <w:szCs w:val="22"/>
              </w:rPr>
              <w:t xml:space="preserve">для отказа в выдаче разрешения, </w:t>
            </w:r>
          </w:p>
          <w:p w:rsidR="008D394B" w:rsidRPr="007B4A2D" w:rsidRDefault="008D394B" w:rsidP="00C80334">
            <w:pPr>
              <w:jc w:val="center"/>
              <w:rPr>
                <w:sz w:val="22"/>
                <w:szCs w:val="22"/>
              </w:rPr>
            </w:pPr>
            <w:proofErr w:type="gramStart"/>
            <w:r w:rsidRPr="007B4A2D">
              <w:rPr>
                <w:sz w:val="22"/>
                <w:szCs w:val="22"/>
              </w:rPr>
              <w:t>предусмотренных</w:t>
            </w:r>
            <w:proofErr w:type="gramEnd"/>
            <w:r w:rsidRPr="007B4A2D">
              <w:rPr>
                <w:sz w:val="22"/>
                <w:szCs w:val="22"/>
              </w:rPr>
              <w:t xml:space="preserve"> в пункте 22 Регламента, </w:t>
            </w:r>
          </w:p>
          <w:p w:rsidR="008D394B" w:rsidRPr="007B4A2D" w:rsidRDefault="008D394B" w:rsidP="00C80334">
            <w:pPr>
              <w:jc w:val="center"/>
              <w:rPr>
                <w:sz w:val="22"/>
                <w:szCs w:val="22"/>
              </w:rPr>
            </w:pPr>
            <w:r w:rsidRPr="007B4A2D">
              <w:rPr>
                <w:sz w:val="22"/>
                <w:szCs w:val="22"/>
              </w:rPr>
              <w:t>Экспертом в течение  трех рабочих дней со дня поступления Заявления готовится проект уведомления застройщика об отказе</w:t>
            </w:r>
          </w:p>
          <w:p w:rsidR="008D394B" w:rsidRPr="007B4A2D" w:rsidRDefault="008D394B" w:rsidP="00C80334">
            <w:pPr>
              <w:jc w:val="center"/>
              <w:rPr>
                <w:sz w:val="22"/>
                <w:szCs w:val="22"/>
              </w:rPr>
            </w:pPr>
            <w:r w:rsidRPr="007B4A2D">
              <w:rPr>
                <w:sz w:val="22"/>
                <w:szCs w:val="22"/>
              </w:rPr>
              <w:t xml:space="preserve"> в выдаче разрешения на строительство с указанием причин отказа</w:t>
            </w:r>
          </w:p>
        </w:tc>
      </w:tr>
      <w:tr w:rsidR="008D394B" w:rsidRPr="007B4A2D" w:rsidTr="00C80334">
        <w:trPr>
          <w:trHeight w:val="475"/>
        </w:trPr>
        <w:tc>
          <w:tcPr>
            <w:tcW w:w="4169" w:type="dxa"/>
            <w:vMerge/>
            <w:tcBorders>
              <w:top w:val="single" w:sz="4" w:space="0" w:color="auto"/>
              <w:bottom w:val="single" w:sz="4" w:space="0" w:color="auto"/>
              <w:right w:val="single" w:sz="4" w:space="0" w:color="auto"/>
            </w:tcBorders>
          </w:tcPr>
          <w:p w:rsidR="008D394B" w:rsidRPr="007B4A2D" w:rsidRDefault="008D394B" w:rsidP="00C80334">
            <w:pPr>
              <w:jc w:val="center"/>
              <w:rPr>
                <w:sz w:val="22"/>
                <w:szCs w:val="22"/>
              </w:rPr>
            </w:pPr>
          </w:p>
        </w:tc>
        <w:tc>
          <w:tcPr>
            <w:tcW w:w="806" w:type="dxa"/>
            <w:vMerge w:val="restart"/>
            <w:tcBorders>
              <w:top w:val="single" w:sz="4" w:space="0" w:color="auto"/>
              <w:left w:val="single" w:sz="4" w:space="0" w:color="auto"/>
              <w:bottom w:val="single" w:sz="4" w:space="0" w:color="auto"/>
              <w:right w:val="single" w:sz="4" w:space="0" w:color="auto"/>
            </w:tcBorders>
          </w:tcPr>
          <w:p w:rsidR="008D394B" w:rsidRPr="007B4A2D" w:rsidRDefault="008D394B" w:rsidP="00C80334">
            <w:pPr>
              <w:jc w:val="center"/>
              <w:rPr>
                <w:sz w:val="22"/>
                <w:szCs w:val="22"/>
              </w:rPr>
            </w:pPr>
          </w:p>
        </w:tc>
        <w:tc>
          <w:tcPr>
            <w:tcW w:w="4487" w:type="dxa"/>
            <w:vMerge/>
            <w:tcBorders>
              <w:top w:val="single" w:sz="4" w:space="0" w:color="auto"/>
              <w:left w:val="single" w:sz="4" w:space="0" w:color="auto"/>
              <w:bottom w:val="single" w:sz="4" w:space="0" w:color="auto"/>
            </w:tcBorders>
          </w:tcPr>
          <w:p w:rsidR="008D394B" w:rsidRPr="007B4A2D" w:rsidRDefault="008D394B" w:rsidP="00C80334">
            <w:pPr>
              <w:jc w:val="center"/>
              <w:rPr>
                <w:sz w:val="22"/>
                <w:szCs w:val="22"/>
              </w:rPr>
            </w:pPr>
          </w:p>
        </w:tc>
      </w:tr>
      <w:tr w:rsidR="008D394B" w:rsidRPr="007B4A2D" w:rsidTr="00C80334">
        <w:trPr>
          <w:trHeight w:val="180"/>
        </w:trPr>
        <w:tc>
          <w:tcPr>
            <w:tcW w:w="4169" w:type="dxa"/>
            <w:tcBorders>
              <w:top w:val="single" w:sz="4" w:space="0" w:color="auto"/>
              <w:left w:val="nil"/>
              <w:bottom w:val="single" w:sz="4" w:space="0" w:color="auto"/>
              <w:right w:val="nil"/>
            </w:tcBorders>
          </w:tcPr>
          <w:p w:rsidR="008D394B" w:rsidRPr="007B4A2D" w:rsidRDefault="008D394B" w:rsidP="00C80334">
            <w:pPr>
              <w:jc w:val="center"/>
              <w:rPr>
                <w:sz w:val="22"/>
                <w:szCs w:val="22"/>
              </w:rPr>
            </w:pPr>
          </w:p>
        </w:tc>
        <w:tc>
          <w:tcPr>
            <w:tcW w:w="806" w:type="dxa"/>
            <w:vMerge/>
            <w:tcBorders>
              <w:top w:val="single" w:sz="4" w:space="0" w:color="auto"/>
              <w:left w:val="nil"/>
              <w:bottom w:val="single" w:sz="4" w:space="0" w:color="auto"/>
              <w:right w:val="single" w:sz="4" w:space="0" w:color="auto"/>
            </w:tcBorders>
          </w:tcPr>
          <w:p w:rsidR="008D394B" w:rsidRPr="007B4A2D" w:rsidRDefault="008D394B" w:rsidP="00C80334">
            <w:pPr>
              <w:jc w:val="center"/>
              <w:rPr>
                <w:sz w:val="22"/>
                <w:szCs w:val="22"/>
              </w:rPr>
            </w:pPr>
          </w:p>
        </w:tc>
        <w:tc>
          <w:tcPr>
            <w:tcW w:w="4487" w:type="dxa"/>
            <w:vMerge/>
            <w:tcBorders>
              <w:top w:val="single" w:sz="4" w:space="0" w:color="auto"/>
              <w:left w:val="single" w:sz="4" w:space="0" w:color="auto"/>
              <w:bottom w:val="single" w:sz="4" w:space="0" w:color="auto"/>
            </w:tcBorders>
          </w:tcPr>
          <w:p w:rsidR="008D394B" w:rsidRPr="007B4A2D" w:rsidRDefault="008D394B" w:rsidP="00C80334">
            <w:pPr>
              <w:jc w:val="center"/>
              <w:rPr>
                <w:sz w:val="22"/>
                <w:szCs w:val="22"/>
              </w:rPr>
            </w:pPr>
          </w:p>
        </w:tc>
      </w:tr>
      <w:tr w:rsidR="008D394B" w:rsidRPr="007B4A2D" w:rsidTr="00C80334">
        <w:trPr>
          <w:trHeight w:val="1590"/>
        </w:trPr>
        <w:tc>
          <w:tcPr>
            <w:tcW w:w="4169" w:type="dxa"/>
            <w:tcBorders>
              <w:top w:val="single" w:sz="4" w:space="0" w:color="auto"/>
              <w:bottom w:val="nil"/>
              <w:right w:val="single" w:sz="4" w:space="0" w:color="auto"/>
            </w:tcBorders>
          </w:tcPr>
          <w:p w:rsidR="008D394B" w:rsidRPr="007B4A2D" w:rsidRDefault="008D394B" w:rsidP="00C80334">
            <w:pPr>
              <w:pBdr>
                <w:top w:val="single" w:sz="4" w:space="1" w:color="auto"/>
                <w:left w:val="single" w:sz="4" w:space="4" w:color="auto"/>
                <w:bottom w:val="single" w:sz="4" w:space="1" w:color="auto"/>
                <w:right w:val="single" w:sz="4" w:space="4" w:color="auto"/>
              </w:pBdr>
              <w:jc w:val="center"/>
              <w:rPr>
                <w:sz w:val="22"/>
                <w:szCs w:val="22"/>
              </w:rPr>
            </w:pPr>
            <w:r w:rsidRPr="007B4A2D">
              <w:rPr>
                <w:sz w:val="22"/>
                <w:szCs w:val="22"/>
              </w:rPr>
              <w:t>При отсутствии оснований</w:t>
            </w:r>
          </w:p>
          <w:p w:rsidR="008D394B" w:rsidRPr="007B4A2D" w:rsidRDefault="008D394B" w:rsidP="00C80334">
            <w:pPr>
              <w:pBdr>
                <w:top w:val="single" w:sz="4" w:space="1" w:color="auto"/>
                <w:left w:val="single" w:sz="4" w:space="4" w:color="auto"/>
                <w:bottom w:val="single" w:sz="4" w:space="1" w:color="auto"/>
                <w:right w:val="single" w:sz="4" w:space="4" w:color="auto"/>
              </w:pBdr>
              <w:jc w:val="center"/>
              <w:rPr>
                <w:sz w:val="22"/>
                <w:szCs w:val="22"/>
              </w:rPr>
            </w:pPr>
            <w:r w:rsidRPr="007B4A2D">
              <w:rPr>
                <w:sz w:val="22"/>
                <w:szCs w:val="22"/>
              </w:rPr>
              <w:t xml:space="preserve"> для отказа в выдаче разрешения, </w:t>
            </w:r>
          </w:p>
          <w:p w:rsidR="008D394B" w:rsidRPr="007B4A2D" w:rsidRDefault="008D394B" w:rsidP="00C80334">
            <w:pPr>
              <w:pBdr>
                <w:top w:val="single" w:sz="4" w:space="1" w:color="auto"/>
                <w:left w:val="single" w:sz="4" w:space="4" w:color="auto"/>
                <w:bottom w:val="single" w:sz="4" w:space="1" w:color="auto"/>
                <w:right w:val="single" w:sz="4" w:space="4" w:color="auto"/>
              </w:pBdr>
              <w:jc w:val="center"/>
              <w:rPr>
                <w:sz w:val="22"/>
                <w:szCs w:val="22"/>
              </w:rPr>
            </w:pPr>
            <w:proofErr w:type="gramStart"/>
            <w:r w:rsidRPr="007B4A2D">
              <w:rPr>
                <w:sz w:val="22"/>
                <w:szCs w:val="22"/>
              </w:rPr>
              <w:t>предусмотренных</w:t>
            </w:r>
            <w:proofErr w:type="gramEnd"/>
            <w:r w:rsidRPr="007B4A2D">
              <w:rPr>
                <w:sz w:val="22"/>
                <w:szCs w:val="22"/>
              </w:rPr>
              <w:t xml:space="preserve">  в пункте 22 Регламента, Экспертом в течение одного рабочего дня со дня поступления Заявления </w:t>
            </w:r>
          </w:p>
          <w:p w:rsidR="008D394B" w:rsidRPr="007B4A2D" w:rsidRDefault="008D394B" w:rsidP="00C80334">
            <w:pPr>
              <w:pBdr>
                <w:top w:val="single" w:sz="4" w:space="1" w:color="auto"/>
                <w:left w:val="single" w:sz="4" w:space="4" w:color="auto"/>
                <w:bottom w:val="single" w:sz="4" w:space="1" w:color="auto"/>
                <w:right w:val="single" w:sz="4" w:space="4" w:color="auto"/>
              </w:pBdr>
              <w:jc w:val="center"/>
              <w:rPr>
                <w:sz w:val="22"/>
                <w:szCs w:val="22"/>
              </w:rPr>
            </w:pPr>
            <w:r w:rsidRPr="007B4A2D">
              <w:rPr>
                <w:sz w:val="22"/>
                <w:szCs w:val="22"/>
              </w:rPr>
              <w:t>готовится проект разрешения</w:t>
            </w:r>
          </w:p>
          <w:p w:rsidR="008D394B" w:rsidRPr="007B4A2D" w:rsidRDefault="008D394B" w:rsidP="00C80334">
            <w:pPr>
              <w:pBdr>
                <w:top w:val="single" w:sz="4" w:space="1" w:color="auto"/>
                <w:left w:val="single" w:sz="4" w:space="4" w:color="auto"/>
                <w:bottom w:val="single" w:sz="4" w:space="1" w:color="auto"/>
                <w:right w:val="single" w:sz="4" w:space="4" w:color="auto"/>
              </w:pBdr>
              <w:jc w:val="center"/>
              <w:rPr>
                <w:sz w:val="22"/>
                <w:szCs w:val="22"/>
              </w:rPr>
            </w:pPr>
            <w:r w:rsidRPr="007B4A2D">
              <w:rPr>
                <w:sz w:val="22"/>
                <w:szCs w:val="22"/>
              </w:rPr>
              <w:t xml:space="preserve"> </w:t>
            </w:r>
          </w:p>
        </w:tc>
        <w:tc>
          <w:tcPr>
            <w:tcW w:w="806" w:type="dxa"/>
            <w:vMerge/>
            <w:tcBorders>
              <w:top w:val="single" w:sz="4" w:space="0" w:color="auto"/>
              <w:left w:val="single" w:sz="4" w:space="0" w:color="auto"/>
              <w:bottom w:val="single" w:sz="4" w:space="0" w:color="auto"/>
              <w:right w:val="single" w:sz="4" w:space="0" w:color="auto"/>
            </w:tcBorders>
          </w:tcPr>
          <w:p w:rsidR="008D394B" w:rsidRPr="007B4A2D" w:rsidRDefault="008D394B" w:rsidP="00C80334">
            <w:pPr>
              <w:jc w:val="center"/>
              <w:rPr>
                <w:sz w:val="22"/>
                <w:szCs w:val="22"/>
              </w:rPr>
            </w:pPr>
          </w:p>
        </w:tc>
        <w:tc>
          <w:tcPr>
            <w:tcW w:w="4487" w:type="dxa"/>
            <w:vMerge/>
            <w:tcBorders>
              <w:top w:val="single" w:sz="4" w:space="0" w:color="auto"/>
              <w:left w:val="single" w:sz="4" w:space="0" w:color="auto"/>
              <w:bottom w:val="single" w:sz="4" w:space="0" w:color="auto"/>
            </w:tcBorders>
          </w:tcPr>
          <w:p w:rsidR="008D394B" w:rsidRPr="007B4A2D" w:rsidRDefault="008D394B" w:rsidP="00C80334">
            <w:pPr>
              <w:jc w:val="center"/>
              <w:rPr>
                <w:sz w:val="22"/>
                <w:szCs w:val="22"/>
              </w:rPr>
            </w:pPr>
          </w:p>
        </w:tc>
      </w:tr>
      <w:tr w:rsidR="008D394B" w:rsidRPr="007B4A2D" w:rsidTr="00C80334">
        <w:tc>
          <w:tcPr>
            <w:tcW w:w="4169" w:type="dxa"/>
            <w:tcBorders>
              <w:top w:val="nil"/>
              <w:left w:val="nil"/>
              <w:bottom w:val="nil"/>
              <w:right w:val="nil"/>
            </w:tcBorders>
          </w:tcPr>
          <w:p w:rsidR="008D394B" w:rsidRPr="007B4A2D" w:rsidRDefault="008D394B" w:rsidP="00C80334">
            <w:pPr>
              <w:jc w:val="center"/>
              <w:rPr>
                <w:sz w:val="22"/>
                <w:szCs w:val="22"/>
              </w:rPr>
            </w:pPr>
          </w:p>
        </w:tc>
        <w:tc>
          <w:tcPr>
            <w:tcW w:w="806" w:type="dxa"/>
            <w:vMerge/>
            <w:tcBorders>
              <w:top w:val="single" w:sz="4" w:space="0" w:color="auto"/>
              <w:left w:val="nil"/>
              <w:bottom w:val="single" w:sz="4" w:space="0" w:color="auto"/>
              <w:right w:val="nil"/>
            </w:tcBorders>
            <w:vAlign w:val="center"/>
          </w:tcPr>
          <w:p w:rsidR="008D394B" w:rsidRPr="007B4A2D" w:rsidRDefault="008D394B" w:rsidP="00C80334">
            <w:pPr>
              <w:rPr>
                <w:sz w:val="22"/>
                <w:szCs w:val="22"/>
              </w:rPr>
            </w:pPr>
          </w:p>
        </w:tc>
        <w:tc>
          <w:tcPr>
            <w:tcW w:w="4487" w:type="dxa"/>
            <w:tcBorders>
              <w:top w:val="single" w:sz="4" w:space="0" w:color="auto"/>
              <w:left w:val="nil"/>
              <w:bottom w:val="nil"/>
              <w:right w:val="nil"/>
            </w:tcBorders>
          </w:tcPr>
          <w:p w:rsidR="008D394B" w:rsidRPr="007B4A2D" w:rsidRDefault="008D394B" w:rsidP="00C80334">
            <w:pPr>
              <w:jc w:val="center"/>
              <w:rPr>
                <w:sz w:val="22"/>
                <w:szCs w:val="22"/>
              </w:rPr>
            </w:pPr>
          </w:p>
        </w:tc>
      </w:tr>
      <w:tr w:rsidR="008D394B" w:rsidRPr="007B4A2D" w:rsidTr="00C80334">
        <w:tc>
          <w:tcPr>
            <w:tcW w:w="9462" w:type="dxa"/>
            <w:gridSpan w:val="3"/>
            <w:tcBorders>
              <w:top w:val="single" w:sz="4" w:space="0" w:color="auto"/>
              <w:bottom w:val="single" w:sz="4" w:space="0" w:color="auto"/>
            </w:tcBorders>
          </w:tcPr>
          <w:p w:rsidR="008D394B" w:rsidRPr="007B4A2D" w:rsidRDefault="008D394B" w:rsidP="00C80334">
            <w:pPr>
              <w:jc w:val="center"/>
              <w:rPr>
                <w:sz w:val="22"/>
                <w:szCs w:val="22"/>
              </w:rPr>
            </w:pPr>
            <w:proofErr w:type="gramStart"/>
            <w:r w:rsidRPr="007B4A2D">
              <w:rPr>
                <w:sz w:val="22"/>
                <w:szCs w:val="22"/>
              </w:rPr>
              <w:t>Оформленные</w:t>
            </w:r>
            <w:proofErr w:type="gramEnd"/>
            <w:r w:rsidRPr="007B4A2D">
              <w:rPr>
                <w:sz w:val="22"/>
                <w:szCs w:val="22"/>
              </w:rPr>
              <w:t xml:space="preserve"> разрешение или уведомление застройщика об отказе в его </w:t>
            </w:r>
          </w:p>
          <w:p w:rsidR="008D394B" w:rsidRPr="007B4A2D" w:rsidRDefault="008D394B" w:rsidP="00C80334">
            <w:pPr>
              <w:jc w:val="center"/>
              <w:rPr>
                <w:sz w:val="22"/>
                <w:szCs w:val="22"/>
              </w:rPr>
            </w:pPr>
            <w:proofErr w:type="gramStart"/>
            <w:r w:rsidRPr="007B4A2D">
              <w:rPr>
                <w:sz w:val="22"/>
                <w:szCs w:val="22"/>
              </w:rPr>
              <w:t>получении</w:t>
            </w:r>
            <w:proofErr w:type="gramEnd"/>
            <w:r w:rsidRPr="007B4A2D">
              <w:rPr>
                <w:sz w:val="22"/>
                <w:szCs w:val="22"/>
              </w:rPr>
              <w:t xml:space="preserve"> проверяются заместителем главы МО в течение того же рабочего дня</w:t>
            </w:r>
          </w:p>
        </w:tc>
      </w:tr>
      <w:tr w:rsidR="008D394B" w:rsidRPr="007B4A2D" w:rsidTr="00C80334">
        <w:tc>
          <w:tcPr>
            <w:tcW w:w="9462" w:type="dxa"/>
            <w:gridSpan w:val="3"/>
            <w:tcBorders>
              <w:top w:val="single" w:sz="4" w:space="0" w:color="auto"/>
              <w:left w:val="nil"/>
              <w:bottom w:val="nil"/>
              <w:right w:val="nil"/>
            </w:tcBorders>
          </w:tcPr>
          <w:p w:rsidR="008D394B" w:rsidRPr="007B4A2D" w:rsidRDefault="008D394B" w:rsidP="00C80334">
            <w:pPr>
              <w:tabs>
                <w:tab w:val="left" w:pos="1978"/>
                <w:tab w:val="left" w:pos="7363"/>
              </w:tabs>
              <w:rPr>
                <w:sz w:val="22"/>
                <w:szCs w:val="22"/>
              </w:rPr>
            </w:pPr>
            <w:r w:rsidRPr="007B4A2D">
              <w:rPr>
                <w:sz w:val="22"/>
                <w:szCs w:val="22"/>
              </w:rPr>
              <w:tab/>
            </w:r>
            <w:r w:rsidRPr="007B4A2D">
              <w:rPr>
                <w:sz w:val="22"/>
                <w:szCs w:val="22"/>
              </w:rPr>
              <w:tab/>
            </w:r>
          </w:p>
        </w:tc>
      </w:tr>
      <w:tr w:rsidR="008D394B" w:rsidRPr="007B4A2D" w:rsidTr="00C80334">
        <w:tc>
          <w:tcPr>
            <w:tcW w:w="4169" w:type="dxa"/>
            <w:tcBorders>
              <w:top w:val="single" w:sz="4" w:space="0" w:color="auto"/>
              <w:bottom w:val="single" w:sz="4" w:space="0" w:color="auto"/>
              <w:right w:val="single" w:sz="4" w:space="0" w:color="auto"/>
            </w:tcBorders>
          </w:tcPr>
          <w:p w:rsidR="008D394B" w:rsidRPr="007B4A2D" w:rsidRDefault="008D394B" w:rsidP="00C80334">
            <w:pPr>
              <w:jc w:val="center"/>
              <w:rPr>
                <w:sz w:val="22"/>
                <w:szCs w:val="22"/>
              </w:rPr>
            </w:pPr>
            <w:r w:rsidRPr="007B4A2D">
              <w:rPr>
                <w:sz w:val="22"/>
                <w:szCs w:val="22"/>
              </w:rPr>
              <w:t xml:space="preserve">При отсутствии недостатков разрешение </w:t>
            </w:r>
            <w:r w:rsidRPr="007B4A2D">
              <w:rPr>
                <w:sz w:val="22"/>
                <w:szCs w:val="22"/>
              </w:rPr>
              <w:lastRenderedPageBreak/>
              <w:t>или уведомление застройщика об отказе в его получении в тот же день</w:t>
            </w:r>
          </w:p>
          <w:p w:rsidR="008D394B" w:rsidRPr="007B4A2D" w:rsidRDefault="008D394B" w:rsidP="00C80334">
            <w:pPr>
              <w:jc w:val="center"/>
              <w:rPr>
                <w:sz w:val="22"/>
                <w:szCs w:val="22"/>
              </w:rPr>
            </w:pPr>
            <w:r w:rsidRPr="007B4A2D">
              <w:rPr>
                <w:sz w:val="22"/>
                <w:szCs w:val="22"/>
              </w:rPr>
              <w:t xml:space="preserve"> направляются на подпись </w:t>
            </w:r>
          </w:p>
          <w:p w:rsidR="008D394B" w:rsidRPr="007B4A2D" w:rsidRDefault="008D394B" w:rsidP="00C80334">
            <w:pPr>
              <w:jc w:val="center"/>
              <w:rPr>
                <w:sz w:val="22"/>
                <w:szCs w:val="22"/>
              </w:rPr>
            </w:pPr>
            <w:r w:rsidRPr="007B4A2D">
              <w:rPr>
                <w:sz w:val="22"/>
                <w:szCs w:val="22"/>
              </w:rPr>
              <w:t>главе администрации МО</w:t>
            </w:r>
          </w:p>
        </w:tc>
        <w:tc>
          <w:tcPr>
            <w:tcW w:w="806" w:type="dxa"/>
            <w:tcBorders>
              <w:top w:val="nil"/>
              <w:left w:val="single" w:sz="4" w:space="0" w:color="auto"/>
              <w:bottom w:val="nil"/>
              <w:right w:val="single" w:sz="4" w:space="0" w:color="auto"/>
            </w:tcBorders>
          </w:tcPr>
          <w:p w:rsidR="008D394B" w:rsidRPr="007B4A2D" w:rsidRDefault="008D394B" w:rsidP="00C80334">
            <w:pPr>
              <w:jc w:val="center"/>
              <w:rPr>
                <w:sz w:val="22"/>
                <w:szCs w:val="22"/>
              </w:rPr>
            </w:pPr>
          </w:p>
        </w:tc>
        <w:tc>
          <w:tcPr>
            <w:tcW w:w="4487" w:type="dxa"/>
            <w:tcBorders>
              <w:top w:val="single" w:sz="4" w:space="0" w:color="auto"/>
              <w:left w:val="single" w:sz="4" w:space="0" w:color="auto"/>
              <w:bottom w:val="single" w:sz="4" w:space="0" w:color="auto"/>
            </w:tcBorders>
          </w:tcPr>
          <w:p w:rsidR="008D394B" w:rsidRPr="007B4A2D" w:rsidRDefault="008D394B" w:rsidP="00C80334">
            <w:pPr>
              <w:jc w:val="center"/>
              <w:rPr>
                <w:sz w:val="22"/>
                <w:szCs w:val="22"/>
              </w:rPr>
            </w:pPr>
            <w:r w:rsidRPr="007B4A2D">
              <w:rPr>
                <w:sz w:val="22"/>
                <w:szCs w:val="22"/>
              </w:rPr>
              <w:t xml:space="preserve">В случае выявления недостатков </w:t>
            </w:r>
            <w:proofErr w:type="gramStart"/>
            <w:r w:rsidRPr="007B4A2D">
              <w:rPr>
                <w:sz w:val="22"/>
                <w:szCs w:val="22"/>
              </w:rPr>
              <w:t>в</w:t>
            </w:r>
            <w:proofErr w:type="gramEnd"/>
            <w:r w:rsidRPr="007B4A2D">
              <w:rPr>
                <w:sz w:val="22"/>
                <w:szCs w:val="22"/>
              </w:rPr>
              <w:t xml:space="preserve"> </w:t>
            </w:r>
            <w:proofErr w:type="gramStart"/>
            <w:r w:rsidRPr="007B4A2D">
              <w:rPr>
                <w:sz w:val="22"/>
                <w:szCs w:val="22"/>
              </w:rPr>
              <w:lastRenderedPageBreak/>
              <w:t>оформленных</w:t>
            </w:r>
            <w:proofErr w:type="gramEnd"/>
            <w:r w:rsidRPr="007B4A2D">
              <w:rPr>
                <w:sz w:val="22"/>
                <w:szCs w:val="22"/>
              </w:rPr>
              <w:t xml:space="preserve"> разрешении или уведомлении застройщика об отказе в его получении они возвращаются для устранения недостатков в течение того же рабочего дня</w:t>
            </w:r>
          </w:p>
        </w:tc>
      </w:tr>
      <w:tr w:rsidR="008D394B" w:rsidRPr="007B4A2D" w:rsidTr="00C80334">
        <w:tc>
          <w:tcPr>
            <w:tcW w:w="9462" w:type="dxa"/>
            <w:gridSpan w:val="3"/>
            <w:tcBorders>
              <w:top w:val="nil"/>
              <w:left w:val="nil"/>
              <w:bottom w:val="single" w:sz="4" w:space="0" w:color="auto"/>
              <w:right w:val="nil"/>
            </w:tcBorders>
          </w:tcPr>
          <w:p w:rsidR="008D394B" w:rsidRPr="007B4A2D" w:rsidRDefault="008D394B" w:rsidP="00C80334">
            <w:pPr>
              <w:tabs>
                <w:tab w:val="left" w:pos="1853"/>
              </w:tabs>
              <w:rPr>
                <w:sz w:val="22"/>
                <w:szCs w:val="22"/>
              </w:rPr>
            </w:pPr>
            <w:r w:rsidRPr="007B4A2D">
              <w:rPr>
                <w:sz w:val="22"/>
                <w:szCs w:val="22"/>
              </w:rPr>
              <w:lastRenderedPageBreak/>
              <w:tab/>
            </w:r>
          </w:p>
        </w:tc>
      </w:tr>
      <w:tr w:rsidR="008D394B" w:rsidRPr="007B4A2D" w:rsidTr="00C80334">
        <w:tc>
          <w:tcPr>
            <w:tcW w:w="9462" w:type="dxa"/>
            <w:gridSpan w:val="3"/>
            <w:tcBorders>
              <w:top w:val="single" w:sz="4" w:space="0" w:color="auto"/>
              <w:bottom w:val="single" w:sz="4" w:space="0" w:color="auto"/>
            </w:tcBorders>
          </w:tcPr>
          <w:p w:rsidR="008D394B" w:rsidRPr="007B4A2D" w:rsidRDefault="008D394B" w:rsidP="00C80334">
            <w:pPr>
              <w:jc w:val="center"/>
              <w:rPr>
                <w:sz w:val="22"/>
                <w:szCs w:val="22"/>
              </w:rPr>
            </w:pPr>
            <w:proofErr w:type="gramStart"/>
            <w:r w:rsidRPr="007B4A2D">
              <w:rPr>
                <w:sz w:val="22"/>
                <w:szCs w:val="22"/>
              </w:rPr>
              <w:t>Подписанные</w:t>
            </w:r>
            <w:proofErr w:type="gramEnd"/>
            <w:r w:rsidRPr="007B4A2D">
              <w:rPr>
                <w:sz w:val="22"/>
                <w:szCs w:val="22"/>
              </w:rPr>
              <w:t xml:space="preserve"> разрешение либо уведомление застройщика об отказе в его получении в течение одного рабочего дня регистрируются Экспертом в Журнале учета выданных разрешений. </w:t>
            </w:r>
          </w:p>
          <w:p w:rsidR="008D394B" w:rsidRPr="007B4A2D" w:rsidRDefault="008D394B" w:rsidP="00C80334">
            <w:pPr>
              <w:jc w:val="center"/>
              <w:rPr>
                <w:sz w:val="22"/>
                <w:szCs w:val="22"/>
              </w:rPr>
            </w:pPr>
            <w:r w:rsidRPr="007B4A2D">
              <w:rPr>
                <w:sz w:val="22"/>
                <w:szCs w:val="22"/>
              </w:rPr>
              <w:t>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tc>
      </w:tr>
    </w:tbl>
    <w:p w:rsidR="008D394B" w:rsidRPr="007B4A2D" w:rsidRDefault="008D394B" w:rsidP="008D394B"/>
    <w:p w:rsidR="00B144D7" w:rsidRDefault="00B144D7" w:rsidP="00FC6AA1">
      <w:pPr>
        <w:ind w:firstLine="709"/>
        <w:jc w:val="both"/>
        <w:outlineLvl w:val="1"/>
        <w:rPr>
          <w:sz w:val="28"/>
          <w:szCs w:val="28"/>
        </w:rPr>
      </w:pPr>
    </w:p>
    <w:p w:rsidR="00B144D7" w:rsidRDefault="00B144D7" w:rsidP="00FC6AA1">
      <w:pPr>
        <w:ind w:firstLine="709"/>
        <w:jc w:val="both"/>
        <w:outlineLvl w:val="1"/>
        <w:rPr>
          <w:sz w:val="28"/>
          <w:szCs w:val="28"/>
        </w:rPr>
      </w:pPr>
    </w:p>
    <w:p w:rsidR="008D394B" w:rsidRDefault="008D394B" w:rsidP="00FC6AA1">
      <w:pPr>
        <w:ind w:firstLine="709"/>
        <w:jc w:val="both"/>
        <w:outlineLvl w:val="1"/>
        <w:rPr>
          <w:sz w:val="28"/>
          <w:szCs w:val="28"/>
        </w:rPr>
      </w:pPr>
    </w:p>
    <w:p w:rsidR="008D394B" w:rsidRDefault="008D394B" w:rsidP="00FC6AA1">
      <w:pPr>
        <w:ind w:firstLine="709"/>
        <w:jc w:val="both"/>
        <w:outlineLvl w:val="1"/>
        <w:rPr>
          <w:sz w:val="28"/>
          <w:szCs w:val="28"/>
        </w:rPr>
      </w:pPr>
    </w:p>
    <w:p w:rsidR="008D394B" w:rsidRDefault="008D394B" w:rsidP="00FC6AA1">
      <w:pPr>
        <w:ind w:firstLine="709"/>
        <w:jc w:val="both"/>
        <w:outlineLvl w:val="1"/>
        <w:rPr>
          <w:sz w:val="28"/>
          <w:szCs w:val="28"/>
        </w:rPr>
      </w:pPr>
    </w:p>
    <w:p w:rsidR="008D394B" w:rsidRDefault="008D394B" w:rsidP="00FC6AA1">
      <w:pPr>
        <w:ind w:firstLine="709"/>
        <w:jc w:val="both"/>
        <w:outlineLvl w:val="1"/>
        <w:rPr>
          <w:sz w:val="28"/>
          <w:szCs w:val="28"/>
        </w:rPr>
      </w:pPr>
    </w:p>
    <w:p w:rsidR="008D394B" w:rsidRDefault="008D394B" w:rsidP="00FC6AA1">
      <w:pPr>
        <w:ind w:firstLine="709"/>
        <w:jc w:val="both"/>
        <w:outlineLvl w:val="1"/>
        <w:rPr>
          <w:sz w:val="28"/>
          <w:szCs w:val="28"/>
        </w:rPr>
      </w:pPr>
    </w:p>
    <w:p w:rsidR="008D394B" w:rsidRDefault="008D394B" w:rsidP="00FC6AA1">
      <w:pPr>
        <w:ind w:firstLine="709"/>
        <w:jc w:val="both"/>
        <w:outlineLvl w:val="1"/>
        <w:rPr>
          <w:sz w:val="28"/>
          <w:szCs w:val="28"/>
        </w:rPr>
      </w:pPr>
    </w:p>
    <w:p w:rsidR="008D394B" w:rsidRDefault="008D394B" w:rsidP="00FC6AA1">
      <w:pPr>
        <w:ind w:firstLine="709"/>
        <w:jc w:val="both"/>
        <w:outlineLvl w:val="1"/>
        <w:rPr>
          <w:sz w:val="28"/>
          <w:szCs w:val="28"/>
        </w:rPr>
      </w:pPr>
    </w:p>
    <w:p w:rsidR="008D394B" w:rsidRDefault="008D394B" w:rsidP="00FC6AA1">
      <w:pPr>
        <w:ind w:firstLine="709"/>
        <w:jc w:val="both"/>
        <w:outlineLvl w:val="1"/>
        <w:rPr>
          <w:sz w:val="28"/>
          <w:szCs w:val="28"/>
        </w:rPr>
      </w:pPr>
    </w:p>
    <w:p w:rsidR="008D394B" w:rsidRDefault="008D394B" w:rsidP="00FC6AA1">
      <w:pPr>
        <w:ind w:firstLine="709"/>
        <w:jc w:val="both"/>
        <w:outlineLvl w:val="1"/>
        <w:rPr>
          <w:sz w:val="28"/>
          <w:szCs w:val="28"/>
        </w:rPr>
      </w:pPr>
    </w:p>
    <w:p w:rsidR="008D394B" w:rsidRDefault="008D394B" w:rsidP="00FC6AA1">
      <w:pPr>
        <w:ind w:firstLine="709"/>
        <w:jc w:val="both"/>
        <w:outlineLvl w:val="1"/>
        <w:rPr>
          <w:sz w:val="28"/>
          <w:szCs w:val="28"/>
        </w:rPr>
      </w:pPr>
    </w:p>
    <w:bookmarkEnd w:id="17"/>
    <w:p w:rsidR="00FC6AA1" w:rsidRPr="004C606C" w:rsidRDefault="00FC6AA1" w:rsidP="00FC6AA1">
      <w:pPr>
        <w:sectPr w:rsidR="00FC6AA1" w:rsidRPr="004C606C" w:rsidSect="00376FC0">
          <w:headerReference w:type="default" r:id="rId43"/>
          <w:footerReference w:type="default" r:id="rId44"/>
          <w:pgSz w:w="11906" w:h="16838"/>
          <w:pgMar w:top="1079" w:right="567" w:bottom="851" w:left="1985" w:header="709" w:footer="709" w:gutter="0"/>
          <w:cols w:space="720"/>
          <w:titlePg/>
          <w:rtlGutter/>
          <w:docGrid w:linePitch="272"/>
        </w:sectPr>
      </w:pPr>
    </w:p>
    <w:p w:rsidR="00FC6AA1" w:rsidRPr="004C606C" w:rsidRDefault="00FC6AA1" w:rsidP="00FC6AA1">
      <w:pPr>
        <w:autoSpaceDE w:val="0"/>
        <w:autoSpaceDN w:val="0"/>
        <w:adjustRightInd w:val="0"/>
      </w:pPr>
    </w:p>
    <w:p w:rsidR="00376FC0" w:rsidRDefault="00376FC0"/>
    <w:sectPr w:rsidR="00376F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D52" w:rsidRDefault="00443D52">
      <w:r>
        <w:separator/>
      </w:r>
    </w:p>
  </w:endnote>
  <w:endnote w:type="continuationSeparator" w:id="0">
    <w:p w:rsidR="00443D52" w:rsidRDefault="0044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20002A87" w:usb1="00000000" w:usb2="00000000"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C0" w:rsidRDefault="00376FC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D52" w:rsidRDefault="00443D52">
      <w:r>
        <w:separator/>
      </w:r>
    </w:p>
  </w:footnote>
  <w:footnote w:type="continuationSeparator" w:id="0">
    <w:p w:rsidR="00443D52" w:rsidRDefault="00443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C0" w:rsidRDefault="00376FC0">
    <w:pPr>
      <w:pStyle w:val="a8"/>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D69E1">
      <w:rPr>
        <w:rStyle w:val="a7"/>
        <w:noProof/>
      </w:rPr>
      <w:t>3</w:t>
    </w:r>
    <w:r>
      <w:rPr>
        <w:rStyle w:val="a7"/>
      </w:rPr>
      <w:fldChar w:fldCharType="end"/>
    </w:r>
  </w:p>
  <w:p w:rsidR="00376FC0" w:rsidRDefault="00376FC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8">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8"/>
  </w:num>
  <w:num w:numId="6">
    <w:abstractNumId w:val="5"/>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D7"/>
    <w:rsid w:val="00004411"/>
    <w:rsid w:val="001E03FA"/>
    <w:rsid w:val="003641DA"/>
    <w:rsid w:val="00376FC0"/>
    <w:rsid w:val="00443D52"/>
    <w:rsid w:val="005A6320"/>
    <w:rsid w:val="006D69E1"/>
    <w:rsid w:val="0077309A"/>
    <w:rsid w:val="00776888"/>
    <w:rsid w:val="007861D7"/>
    <w:rsid w:val="008C70D3"/>
    <w:rsid w:val="008D394B"/>
    <w:rsid w:val="00B144D7"/>
    <w:rsid w:val="00D74F44"/>
    <w:rsid w:val="00FC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A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C6AA1"/>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9"/>
    <w:qFormat/>
    <w:rsid w:val="00FC6AA1"/>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6AA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FC6AA1"/>
    <w:rPr>
      <w:rFonts w:ascii="Times New Roman" w:eastAsia="Times New Roman" w:hAnsi="Times New Roman" w:cs="Times New Roman"/>
      <w:b/>
      <w:bCs/>
      <w:color w:val="000000"/>
      <w:sz w:val="28"/>
      <w:szCs w:val="28"/>
      <w:lang w:eastAsia="ru-RU"/>
    </w:rPr>
  </w:style>
  <w:style w:type="paragraph" w:styleId="a3">
    <w:name w:val="Body Text"/>
    <w:basedOn w:val="a"/>
    <w:link w:val="a4"/>
    <w:uiPriority w:val="99"/>
    <w:rsid w:val="00FC6AA1"/>
    <w:pPr>
      <w:jc w:val="both"/>
    </w:pPr>
    <w:rPr>
      <w:color w:val="000000"/>
      <w:sz w:val="28"/>
      <w:szCs w:val="28"/>
    </w:rPr>
  </w:style>
  <w:style w:type="character" w:customStyle="1" w:styleId="a4">
    <w:name w:val="Основной текст Знак"/>
    <w:basedOn w:val="a0"/>
    <w:link w:val="a3"/>
    <w:uiPriority w:val="99"/>
    <w:rsid w:val="00FC6AA1"/>
    <w:rPr>
      <w:rFonts w:ascii="Times New Roman" w:eastAsia="Times New Roman" w:hAnsi="Times New Roman" w:cs="Times New Roman"/>
      <w:color w:val="000000"/>
      <w:sz w:val="28"/>
      <w:szCs w:val="28"/>
      <w:lang w:eastAsia="ru-RU"/>
    </w:rPr>
  </w:style>
  <w:style w:type="paragraph" w:styleId="3">
    <w:name w:val="Body Text 3"/>
    <w:basedOn w:val="a"/>
    <w:link w:val="30"/>
    <w:uiPriority w:val="99"/>
    <w:rsid w:val="00FC6AA1"/>
    <w:pPr>
      <w:jc w:val="both"/>
    </w:pPr>
    <w:rPr>
      <w:sz w:val="28"/>
      <w:szCs w:val="28"/>
    </w:rPr>
  </w:style>
  <w:style w:type="character" w:customStyle="1" w:styleId="30">
    <w:name w:val="Основной текст 3 Знак"/>
    <w:basedOn w:val="a0"/>
    <w:link w:val="3"/>
    <w:uiPriority w:val="99"/>
    <w:rsid w:val="00FC6AA1"/>
    <w:rPr>
      <w:rFonts w:ascii="Times New Roman" w:eastAsia="Times New Roman" w:hAnsi="Times New Roman" w:cs="Times New Roman"/>
      <w:sz w:val="28"/>
      <w:szCs w:val="28"/>
      <w:lang w:eastAsia="ru-RU"/>
    </w:rPr>
  </w:style>
  <w:style w:type="paragraph" w:styleId="a5">
    <w:name w:val="Body Text Indent"/>
    <w:basedOn w:val="a"/>
    <w:link w:val="a6"/>
    <w:uiPriority w:val="99"/>
    <w:rsid w:val="00FC6AA1"/>
    <w:pPr>
      <w:spacing w:line="360" w:lineRule="auto"/>
      <w:ind w:firstLine="720"/>
    </w:pPr>
    <w:rPr>
      <w:b/>
      <w:bCs/>
      <w:color w:val="000000"/>
      <w:sz w:val="24"/>
      <w:szCs w:val="24"/>
    </w:rPr>
  </w:style>
  <w:style w:type="character" w:customStyle="1" w:styleId="a6">
    <w:name w:val="Основной текст с отступом Знак"/>
    <w:basedOn w:val="a0"/>
    <w:link w:val="a5"/>
    <w:uiPriority w:val="99"/>
    <w:rsid w:val="00FC6AA1"/>
    <w:rPr>
      <w:rFonts w:ascii="Times New Roman" w:eastAsia="Times New Roman" w:hAnsi="Times New Roman" w:cs="Times New Roman"/>
      <w:b/>
      <w:bCs/>
      <w:color w:val="000000"/>
      <w:sz w:val="24"/>
      <w:szCs w:val="24"/>
      <w:lang w:eastAsia="ru-RU"/>
    </w:rPr>
  </w:style>
  <w:style w:type="paragraph" w:styleId="31">
    <w:name w:val="Body Text Indent 3"/>
    <w:basedOn w:val="a"/>
    <w:link w:val="32"/>
    <w:uiPriority w:val="99"/>
    <w:rsid w:val="00FC6AA1"/>
    <w:pPr>
      <w:ind w:firstLine="720"/>
      <w:jc w:val="both"/>
    </w:pPr>
    <w:rPr>
      <w:color w:val="000000"/>
      <w:sz w:val="28"/>
      <w:szCs w:val="28"/>
    </w:rPr>
  </w:style>
  <w:style w:type="character" w:customStyle="1" w:styleId="32">
    <w:name w:val="Основной текст с отступом 3 Знак"/>
    <w:basedOn w:val="a0"/>
    <w:link w:val="31"/>
    <w:uiPriority w:val="99"/>
    <w:rsid w:val="00FC6AA1"/>
    <w:rPr>
      <w:rFonts w:ascii="Times New Roman" w:eastAsia="Times New Roman" w:hAnsi="Times New Roman" w:cs="Times New Roman"/>
      <w:color w:val="000000"/>
      <w:sz w:val="28"/>
      <w:szCs w:val="28"/>
      <w:lang w:eastAsia="ru-RU"/>
    </w:rPr>
  </w:style>
  <w:style w:type="paragraph" w:styleId="21">
    <w:name w:val="Body Text Indent 2"/>
    <w:aliases w:val="Основной текст с отступом 2 Знак Знак"/>
    <w:basedOn w:val="a"/>
    <w:link w:val="22"/>
    <w:uiPriority w:val="99"/>
    <w:rsid w:val="00FC6AA1"/>
    <w:pPr>
      <w:spacing w:line="360" w:lineRule="auto"/>
      <w:ind w:firstLine="720"/>
      <w:jc w:val="both"/>
    </w:pPr>
    <w:rPr>
      <w:color w:val="000000"/>
      <w:sz w:val="24"/>
      <w:szCs w:val="24"/>
    </w:rPr>
  </w:style>
  <w:style w:type="character" w:customStyle="1" w:styleId="22">
    <w:name w:val="Основной текст с отступом 2 Знак"/>
    <w:aliases w:val="Основной текст с отступом 2 Знак Знак Знак"/>
    <w:basedOn w:val="a0"/>
    <w:link w:val="21"/>
    <w:uiPriority w:val="99"/>
    <w:rsid w:val="00FC6AA1"/>
    <w:rPr>
      <w:rFonts w:ascii="Times New Roman" w:eastAsia="Times New Roman" w:hAnsi="Times New Roman" w:cs="Times New Roman"/>
      <w:color w:val="000000"/>
      <w:sz w:val="24"/>
      <w:szCs w:val="24"/>
      <w:lang w:eastAsia="ru-RU"/>
    </w:rPr>
  </w:style>
  <w:style w:type="paragraph" w:styleId="23">
    <w:name w:val="Body Text 2"/>
    <w:basedOn w:val="a"/>
    <w:link w:val="24"/>
    <w:uiPriority w:val="99"/>
    <w:rsid w:val="00FC6AA1"/>
    <w:pPr>
      <w:jc w:val="both"/>
    </w:pPr>
    <w:rPr>
      <w:b/>
      <w:bCs/>
      <w:i/>
      <w:iCs/>
      <w:color w:val="000000"/>
      <w:sz w:val="28"/>
      <w:szCs w:val="28"/>
      <w:u w:val="single"/>
    </w:rPr>
  </w:style>
  <w:style w:type="character" w:customStyle="1" w:styleId="24">
    <w:name w:val="Основной текст 2 Знак"/>
    <w:basedOn w:val="a0"/>
    <w:link w:val="23"/>
    <w:uiPriority w:val="99"/>
    <w:rsid w:val="00FC6AA1"/>
    <w:rPr>
      <w:rFonts w:ascii="Times New Roman" w:eastAsia="Times New Roman" w:hAnsi="Times New Roman" w:cs="Times New Roman"/>
      <w:b/>
      <w:bCs/>
      <w:i/>
      <w:iCs/>
      <w:color w:val="000000"/>
      <w:sz w:val="28"/>
      <w:szCs w:val="28"/>
      <w:u w:val="single"/>
      <w:lang w:eastAsia="ru-RU"/>
    </w:rPr>
  </w:style>
  <w:style w:type="character" w:styleId="a7">
    <w:name w:val="page number"/>
    <w:basedOn w:val="a0"/>
    <w:uiPriority w:val="99"/>
    <w:rsid w:val="00FC6AA1"/>
    <w:rPr>
      <w:rFonts w:cs="Times New Roman"/>
    </w:rPr>
  </w:style>
  <w:style w:type="paragraph" w:styleId="a8">
    <w:name w:val="header"/>
    <w:basedOn w:val="a"/>
    <w:link w:val="a9"/>
    <w:uiPriority w:val="99"/>
    <w:rsid w:val="00FC6AA1"/>
    <w:pPr>
      <w:tabs>
        <w:tab w:val="center" w:pos="4677"/>
        <w:tab w:val="right" w:pos="9355"/>
      </w:tabs>
      <w:spacing w:line="360" w:lineRule="auto"/>
      <w:ind w:firstLine="709"/>
      <w:jc w:val="both"/>
    </w:pPr>
    <w:rPr>
      <w:sz w:val="24"/>
      <w:szCs w:val="24"/>
    </w:rPr>
  </w:style>
  <w:style w:type="character" w:customStyle="1" w:styleId="a9">
    <w:name w:val="Верхний колонтитул Знак"/>
    <w:basedOn w:val="a0"/>
    <w:link w:val="a8"/>
    <w:uiPriority w:val="99"/>
    <w:rsid w:val="00FC6AA1"/>
    <w:rPr>
      <w:rFonts w:ascii="Times New Roman" w:eastAsia="Times New Roman" w:hAnsi="Times New Roman" w:cs="Times New Roman"/>
      <w:sz w:val="24"/>
      <w:szCs w:val="24"/>
      <w:lang w:eastAsia="ru-RU"/>
    </w:rPr>
  </w:style>
  <w:style w:type="paragraph" w:styleId="aa">
    <w:name w:val="footer"/>
    <w:basedOn w:val="a"/>
    <w:link w:val="ab"/>
    <w:uiPriority w:val="99"/>
    <w:rsid w:val="00FC6AA1"/>
    <w:pPr>
      <w:tabs>
        <w:tab w:val="center" w:pos="4677"/>
        <w:tab w:val="right" w:pos="9355"/>
      </w:tabs>
      <w:spacing w:line="360" w:lineRule="auto"/>
      <w:ind w:firstLine="709"/>
      <w:jc w:val="both"/>
    </w:pPr>
    <w:rPr>
      <w:sz w:val="24"/>
      <w:szCs w:val="24"/>
    </w:rPr>
  </w:style>
  <w:style w:type="character" w:customStyle="1" w:styleId="ab">
    <w:name w:val="Нижний колонтитул Знак"/>
    <w:basedOn w:val="a0"/>
    <w:link w:val="aa"/>
    <w:uiPriority w:val="99"/>
    <w:rsid w:val="00FC6AA1"/>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uiPriority w:val="99"/>
    <w:rsid w:val="00FC6AA1"/>
    <w:pPr>
      <w:widowControl w:val="0"/>
      <w:jc w:val="both"/>
    </w:pPr>
    <w:rPr>
      <w:rFonts w:ascii="Courier New" w:hAnsi="Courier New" w:cs="Courier New"/>
    </w:rPr>
  </w:style>
  <w:style w:type="character" w:styleId="ad">
    <w:name w:val="Hyperlink"/>
    <w:basedOn w:val="a0"/>
    <w:uiPriority w:val="99"/>
    <w:rsid w:val="00FC6AA1"/>
    <w:rPr>
      <w:rFonts w:cs="Times New Roman"/>
      <w:color w:val="0000FF"/>
      <w:u w:val="single"/>
    </w:rPr>
  </w:style>
  <w:style w:type="paragraph" w:customStyle="1" w:styleId="ConsPlusNormal">
    <w:name w:val="ConsPlusNormal"/>
    <w:uiPriority w:val="99"/>
    <w:rsid w:val="00FC6A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Emphasis"/>
    <w:basedOn w:val="a0"/>
    <w:uiPriority w:val="99"/>
    <w:qFormat/>
    <w:rsid w:val="00FC6AA1"/>
    <w:rPr>
      <w:rFonts w:cs="Times New Roman"/>
      <w:i/>
      <w:iCs/>
    </w:rPr>
  </w:style>
  <w:style w:type="character" w:customStyle="1" w:styleId="af">
    <w:name w:val="Схема документа Знак"/>
    <w:basedOn w:val="a0"/>
    <w:link w:val="af0"/>
    <w:uiPriority w:val="99"/>
    <w:semiHidden/>
    <w:rsid w:val="00FC6AA1"/>
    <w:rPr>
      <w:rFonts w:ascii="Tahoma" w:eastAsia="Times New Roman" w:hAnsi="Tahoma" w:cs="Tahoma"/>
      <w:sz w:val="20"/>
      <w:szCs w:val="20"/>
      <w:shd w:val="clear" w:color="auto" w:fill="000080"/>
      <w:lang w:eastAsia="ru-RU"/>
    </w:rPr>
  </w:style>
  <w:style w:type="paragraph" w:styleId="af0">
    <w:name w:val="Document Map"/>
    <w:basedOn w:val="a"/>
    <w:link w:val="af"/>
    <w:uiPriority w:val="99"/>
    <w:semiHidden/>
    <w:rsid w:val="00FC6AA1"/>
    <w:pPr>
      <w:shd w:val="clear" w:color="auto" w:fill="000080"/>
    </w:pPr>
    <w:rPr>
      <w:rFonts w:ascii="Tahoma" w:hAnsi="Tahoma" w:cs="Tahoma"/>
    </w:rPr>
  </w:style>
  <w:style w:type="paragraph" w:customStyle="1" w:styleId="ConsPlusTitle">
    <w:name w:val="ConsPlusTitle"/>
    <w:uiPriority w:val="99"/>
    <w:rsid w:val="00FC6A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Normal (Web)"/>
    <w:basedOn w:val="a"/>
    <w:uiPriority w:val="99"/>
    <w:rsid w:val="00FC6AA1"/>
    <w:pPr>
      <w:spacing w:before="100" w:beforeAutospacing="1" w:after="100" w:afterAutospacing="1"/>
    </w:pPr>
    <w:rPr>
      <w:rFonts w:ascii="Arial" w:hAnsi="Arial" w:cs="Arial"/>
      <w:sz w:val="24"/>
      <w:szCs w:val="24"/>
    </w:rPr>
  </w:style>
  <w:style w:type="paragraph" w:customStyle="1" w:styleId="ConsPlusNonformat">
    <w:name w:val="ConsPlusNonformat"/>
    <w:uiPriority w:val="99"/>
    <w:rsid w:val="00FC6A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2">
    <w:name w:val="Гипертекстовая ссылка"/>
    <w:basedOn w:val="a0"/>
    <w:uiPriority w:val="99"/>
    <w:rsid w:val="00FC6AA1"/>
    <w:rPr>
      <w:rFonts w:cs="Times New Roman"/>
      <w:b/>
      <w:bCs/>
      <w:color w:val="008000"/>
    </w:rPr>
  </w:style>
  <w:style w:type="paragraph" w:customStyle="1" w:styleId="ConsTitle">
    <w:name w:val="ConsTitle"/>
    <w:uiPriority w:val="99"/>
    <w:rsid w:val="00FC6AA1"/>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pple-converted-space">
    <w:name w:val="apple-converted-space"/>
    <w:basedOn w:val="a0"/>
    <w:rsid w:val="005A6320"/>
  </w:style>
  <w:style w:type="character" w:customStyle="1" w:styleId="blk">
    <w:name w:val="blk"/>
    <w:basedOn w:val="a0"/>
    <w:rsid w:val="005A6320"/>
  </w:style>
  <w:style w:type="paragraph" w:customStyle="1" w:styleId="no-indent">
    <w:name w:val="no-indent"/>
    <w:basedOn w:val="a"/>
    <w:rsid w:val="003641D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A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C6AA1"/>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9"/>
    <w:qFormat/>
    <w:rsid w:val="00FC6AA1"/>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6AA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FC6AA1"/>
    <w:rPr>
      <w:rFonts w:ascii="Times New Roman" w:eastAsia="Times New Roman" w:hAnsi="Times New Roman" w:cs="Times New Roman"/>
      <w:b/>
      <w:bCs/>
      <w:color w:val="000000"/>
      <w:sz w:val="28"/>
      <w:szCs w:val="28"/>
      <w:lang w:eastAsia="ru-RU"/>
    </w:rPr>
  </w:style>
  <w:style w:type="paragraph" w:styleId="a3">
    <w:name w:val="Body Text"/>
    <w:basedOn w:val="a"/>
    <w:link w:val="a4"/>
    <w:uiPriority w:val="99"/>
    <w:rsid w:val="00FC6AA1"/>
    <w:pPr>
      <w:jc w:val="both"/>
    </w:pPr>
    <w:rPr>
      <w:color w:val="000000"/>
      <w:sz w:val="28"/>
      <w:szCs w:val="28"/>
    </w:rPr>
  </w:style>
  <w:style w:type="character" w:customStyle="1" w:styleId="a4">
    <w:name w:val="Основной текст Знак"/>
    <w:basedOn w:val="a0"/>
    <w:link w:val="a3"/>
    <w:uiPriority w:val="99"/>
    <w:rsid w:val="00FC6AA1"/>
    <w:rPr>
      <w:rFonts w:ascii="Times New Roman" w:eastAsia="Times New Roman" w:hAnsi="Times New Roman" w:cs="Times New Roman"/>
      <w:color w:val="000000"/>
      <w:sz w:val="28"/>
      <w:szCs w:val="28"/>
      <w:lang w:eastAsia="ru-RU"/>
    </w:rPr>
  </w:style>
  <w:style w:type="paragraph" w:styleId="3">
    <w:name w:val="Body Text 3"/>
    <w:basedOn w:val="a"/>
    <w:link w:val="30"/>
    <w:uiPriority w:val="99"/>
    <w:rsid w:val="00FC6AA1"/>
    <w:pPr>
      <w:jc w:val="both"/>
    </w:pPr>
    <w:rPr>
      <w:sz w:val="28"/>
      <w:szCs w:val="28"/>
    </w:rPr>
  </w:style>
  <w:style w:type="character" w:customStyle="1" w:styleId="30">
    <w:name w:val="Основной текст 3 Знак"/>
    <w:basedOn w:val="a0"/>
    <w:link w:val="3"/>
    <w:uiPriority w:val="99"/>
    <w:rsid w:val="00FC6AA1"/>
    <w:rPr>
      <w:rFonts w:ascii="Times New Roman" w:eastAsia="Times New Roman" w:hAnsi="Times New Roman" w:cs="Times New Roman"/>
      <w:sz w:val="28"/>
      <w:szCs w:val="28"/>
      <w:lang w:eastAsia="ru-RU"/>
    </w:rPr>
  </w:style>
  <w:style w:type="paragraph" w:styleId="a5">
    <w:name w:val="Body Text Indent"/>
    <w:basedOn w:val="a"/>
    <w:link w:val="a6"/>
    <w:uiPriority w:val="99"/>
    <w:rsid w:val="00FC6AA1"/>
    <w:pPr>
      <w:spacing w:line="360" w:lineRule="auto"/>
      <w:ind w:firstLine="720"/>
    </w:pPr>
    <w:rPr>
      <w:b/>
      <w:bCs/>
      <w:color w:val="000000"/>
      <w:sz w:val="24"/>
      <w:szCs w:val="24"/>
    </w:rPr>
  </w:style>
  <w:style w:type="character" w:customStyle="1" w:styleId="a6">
    <w:name w:val="Основной текст с отступом Знак"/>
    <w:basedOn w:val="a0"/>
    <w:link w:val="a5"/>
    <w:uiPriority w:val="99"/>
    <w:rsid w:val="00FC6AA1"/>
    <w:rPr>
      <w:rFonts w:ascii="Times New Roman" w:eastAsia="Times New Roman" w:hAnsi="Times New Roman" w:cs="Times New Roman"/>
      <w:b/>
      <w:bCs/>
      <w:color w:val="000000"/>
      <w:sz w:val="24"/>
      <w:szCs w:val="24"/>
      <w:lang w:eastAsia="ru-RU"/>
    </w:rPr>
  </w:style>
  <w:style w:type="paragraph" w:styleId="31">
    <w:name w:val="Body Text Indent 3"/>
    <w:basedOn w:val="a"/>
    <w:link w:val="32"/>
    <w:uiPriority w:val="99"/>
    <w:rsid w:val="00FC6AA1"/>
    <w:pPr>
      <w:ind w:firstLine="720"/>
      <w:jc w:val="both"/>
    </w:pPr>
    <w:rPr>
      <w:color w:val="000000"/>
      <w:sz w:val="28"/>
      <w:szCs w:val="28"/>
    </w:rPr>
  </w:style>
  <w:style w:type="character" w:customStyle="1" w:styleId="32">
    <w:name w:val="Основной текст с отступом 3 Знак"/>
    <w:basedOn w:val="a0"/>
    <w:link w:val="31"/>
    <w:uiPriority w:val="99"/>
    <w:rsid w:val="00FC6AA1"/>
    <w:rPr>
      <w:rFonts w:ascii="Times New Roman" w:eastAsia="Times New Roman" w:hAnsi="Times New Roman" w:cs="Times New Roman"/>
      <w:color w:val="000000"/>
      <w:sz w:val="28"/>
      <w:szCs w:val="28"/>
      <w:lang w:eastAsia="ru-RU"/>
    </w:rPr>
  </w:style>
  <w:style w:type="paragraph" w:styleId="21">
    <w:name w:val="Body Text Indent 2"/>
    <w:aliases w:val="Основной текст с отступом 2 Знак Знак"/>
    <w:basedOn w:val="a"/>
    <w:link w:val="22"/>
    <w:uiPriority w:val="99"/>
    <w:rsid w:val="00FC6AA1"/>
    <w:pPr>
      <w:spacing w:line="360" w:lineRule="auto"/>
      <w:ind w:firstLine="720"/>
      <w:jc w:val="both"/>
    </w:pPr>
    <w:rPr>
      <w:color w:val="000000"/>
      <w:sz w:val="24"/>
      <w:szCs w:val="24"/>
    </w:rPr>
  </w:style>
  <w:style w:type="character" w:customStyle="1" w:styleId="22">
    <w:name w:val="Основной текст с отступом 2 Знак"/>
    <w:aliases w:val="Основной текст с отступом 2 Знак Знак Знак"/>
    <w:basedOn w:val="a0"/>
    <w:link w:val="21"/>
    <w:uiPriority w:val="99"/>
    <w:rsid w:val="00FC6AA1"/>
    <w:rPr>
      <w:rFonts w:ascii="Times New Roman" w:eastAsia="Times New Roman" w:hAnsi="Times New Roman" w:cs="Times New Roman"/>
      <w:color w:val="000000"/>
      <w:sz w:val="24"/>
      <w:szCs w:val="24"/>
      <w:lang w:eastAsia="ru-RU"/>
    </w:rPr>
  </w:style>
  <w:style w:type="paragraph" w:styleId="23">
    <w:name w:val="Body Text 2"/>
    <w:basedOn w:val="a"/>
    <w:link w:val="24"/>
    <w:uiPriority w:val="99"/>
    <w:rsid w:val="00FC6AA1"/>
    <w:pPr>
      <w:jc w:val="both"/>
    </w:pPr>
    <w:rPr>
      <w:b/>
      <w:bCs/>
      <w:i/>
      <w:iCs/>
      <w:color w:val="000000"/>
      <w:sz w:val="28"/>
      <w:szCs w:val="28"/>
      <w:u w:val="single"/>
    </w:rPr>
  </w:style>
  <w:style w:type="character" w:customStyle="1" w:styleId="24">
    <w:name w:val="Основной текст 2 Знак"/>
    <w:basedOn w:val="a0"/>
    <w:link w:val="23"/>
    <w:uiPriority w:val="99"/>
    <w:rsid w:val="00FC6AA1"/>
    <w:rPr>
      <w:rFonts w:ascii="Times New Roman" w:eastAsia="Times New Roman" w:hAnsi="Times New Roman" w:cs="Times New Roman"/>
      <w:b/>
      <w:bCs/>
      <w:i/>
      <w:iCs/>
      <w:color w:val="000000"/>
      <w:sz w:val="28"/>
      <w:szCs w:val="28"/>
      <w:u w:val="single"/>
      <w:lang w:eastAsia="ru-RU"/>
    </w:rPr>
  </w:style>
  <w:style w:type="character" w:styleId="a7">
    <w:name w:val="page number"/>
    <w:basedOn w:val="a0"/>
    <w:uiPriority w:val="99"/>
    <w:rsid w:val="00FC6AA1"/>
    <w:rPr>
      <w:rFonts w:cs="Times New Roman"/>
    </w:rPr>
  </w:style>
  <w:style w:type="paragraph" w:styleId="a8">
    <w:name w:val="header"/>
    <w:basedOn w:val="a"/>
    <w:link w:val="a9"/>
    <w:uiPriority w:val="99"/>
    <w:rsid w:val="00FC6AA1"/>
    <w:pPr>
      <w:tabs>
        <w:tab w:val="center" w:pos="4677"/>
        <w:tab w:val="right" w:pos="9355"/>
      </w:tabs>
      <w:spacing w:line="360" w:lineRule="auto"/>
      <w:ind w:firstLine="709"/>
      <w:jc w:val="both"/>
    </w:pPr>
    <w:rPr>
      <w:sz w:val="24"/>
      <w:szCs w:val="24"/>
    </w:rPr>
  </w:style>
  <w:style w:type="character" w:customStyle="1" w:styleId="a9">
    <w:name w:val="Верхний колонтитул Знак"/>
    <w:basedOn w:val="a0"/>
    <w:link w:val="a8"/>
    <w:uiPriority w:val="99"/>
    <w:rsid w:val="00FC6AA1"/>
    <w:rPr>
      <w:rFonts w:ascii="Times New Roman" w:eastAsia="Times New Roman" w:hAnsi="Times New Roman" w:cs="Times New Roman"/>
      <w:sz w:val="24"/>
      <w:szCs w:val="24"/>
      <w:lang w:eastAsia="ru-RU"/>
    </w:rPr>
  </w:style>
  <w:style w:type="paragraph" w:styleId="aa">
    <w:name w:val="footer"/>
    <w:basedOn w:val="a"/>
    <w:link w:val="ab"/>
    <w:uiPriority w:val="99"/>
    <w:rsid w:val="00FC6AA1"/>
    <w:pPr>
      <w:tabs>
        <w:tab w:val="center" w:pos="4677"/>
        <w:tab w:val="right" w:pos="9355"/>
      </w:tabs>
      <w:spacing w:line="360" w:lineRule="auto"/>
      <w:ind w:firstLine="709"/>
      <w:jc w:val="both"/>
    </w:pPr>
    <w:rPr>
      <w:sz w:val="24"/>
      <w:szCs w:val="24"/>
    </w:rPr>
  </w:style>
  <w:style w:type="character" w:customStyle="1" w:styleId="ab">
    <w:name w:val="Нижний колонтитул Знак"/>
    <w:basedOn w:val="a0"/>
    <w:link w:val="aa"/>
    <w:uiPriority w:val="99"/>
    <w:rsid w:val="00FC6AA1"/>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uiPriority w:val="99"/>
    <w:rsid w:val="00FC6AA1"/>
    <w:pPr>
      <w:widowControl w:val="0"/>
      <w:jc w:val="both"/>
    </w:pPr>
    <w:rPr>
      <w:rFonts w:ascii="Courier New" w:hAnsi="Courier New" w:cs="Courier New"/>
    </w:rPr>
  </w:style>
  <w:style w:type="character" w:styleId="ad">
    <w:name w:val="Hyperlink"/>
    <w:basedOn w:val="a0"/>
    <w:uiPriority w:val="99"/>
    <w:rsid w:val="00FC6AA1"/>
    <w:rPr>
      <w:rFonts w:cs="Times New Roman"/>
      <w:color w:val="0000FF"/>
      <w:u w:val="single"/>
    </w:rPr>
  </w:style>
  <w:style w:type="paragraph" w:customStyle="1" w:styleId="ConsPlusNormal">
    <w:name w:val="ConsPlusNormal"/>
    <w:uiPriority w:val="99"/>
    <w:rsid w:val="00FC6A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Emphasis"/>
    <w:basedOn w:val="a0"/>
    <w:uiPriority w:val="99"/>
    <w:qFormat/>
    <w:rsid w:val="00FC6AA1"/>
    <w:rPr>
      <w:rFonts w:cs="Times New Roman"/>
      <w:i/>
      <w:iCs/>
    </w:rPr>
  </w:style>
  <w:style w:type="character" w:customStyle="1" w:styleId="af">
    <w:name w:val="Схема документа Знак"/>
    <w:basedOn w:val="a0"/>
    <w:link w:val="af0"/>
    <w:uiPriority w:val="99"/>
    <w:semiHidden/>
    <w:rsid w:val="00FC6AA1"/>
    <w:rPr>
      <w:rFonts w:ascii="Tahoma" w:eastAsia="Times New Roman" w:hAnsi="Tahoma" w:cs="Tahoma"/>
      <w:sz w:val="20"/>
      <w:szCs w:val="20"/>
      <w:shd w:val="clear" w:color="auto" w:fill="000080"/>
      <w:lang w:eastAsia="ru-RU"/>
    </w:rPr>
  </w:style>
  <w:style w:type="paragraph" w:styleId="af0">
    <w:name w:val="Document Map"/>
    <w:basedOn w:val="a"/>
    <w:link w:val="af"/>
    <w:uiPriority w:val="99"/>
    <w:semiHidden/>
    <w:rsid w:val="00FC6AA1"/>
    <w:pPr>
      <w:shd w:val="clear" w:color="auto" w:fill="000080"/>
    </w:pPr>
    <w:rPr>
      <w:rFonts w:ascii="Tahoma" w:hAnsi="Tahoma" w:cs="Tahoma"/>
    </w:rPr>
  </w:style>
  <w:style w:type="paragraph" w:customStyle="1" w:styleId="ConsPlusTitle">
    <w:name w:val="ConsPlusTitle"/>
    <w:uiPriority w:val="99"/>
    <w:rsid w:val="00FC6A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Normal (Web)"/>
    <w:basedOn w:val="a"/>
    <w:uiPriority w:val="99"/>
    <w:rsid w:val="00FC6AA1"/>
    <w:pPr>
      <w:spacing w:before="100" w:beforeAutospacing="1" w:after="100" w:afterAutospacing="1"/>
    </w:pPr>
    <w:rPr>
      <w:rFonts w:ascii="Arial" w:hAnsi="Arial" w:cs="Arial"/>
      <w:sz w:val="24"/>
      <w:szCs w:val="24"/>
    </w:rPr>
  </w:style>
  <w:style w:type="paragraph" w:customStyle="1" w:styleId="ConsPlusNonformat">
    <w:name w:val="ConsPlusNonformat"/>
    <w:uiPriority w:val="99"/>
    <w:rsid w:val="00FC6A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2">
    <w:name w:val="Гипертекстовая ссылка"/>
    <w:basedOn w:val="a0"/>
    <w:uiPriority w:val="99"/>
    <w:rsid w:val="00FC6AA1"/>
    <w:rPr>
      <w:rFonts w:cs="Times New Roman"/>
      <w:b/>
      <w:bCs/>
      <w:color w:val="008000"/>
    </w:rPr>
  </w:style>
  <w:style w:type="paragraph" w:customStyle="1" w:styleId="ConsTitle">
    <w:name w:val="ConsTitle"/>
    <w:uiPriority w:val="99"/>
    <w:rsid w:val="00FC6AA1"/>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pple-converted-space">
    <w:name w:val="apple-converted-space"/>
    <w:basedOn w:val="a0"/>
    <w:rsid w:val="005A6320"/>
  </w:style>
  <w:style w:type="character" w:customStyle="1" w:styleId="blk">
    <w:name w:val="blk"/>
    <w:basedOn w:val="a0"/>
    <w:rsid w:val="005A6320"/>
  </w:style>
  <w:style w:type="paragraph" w:customStyle="1" w:styleId="no-indent">
    <w:name w:val="no-indent"/>
    <w:basedOn w:val="a"/>
    <w:rsid w:val="003641D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5669">
      <w:bodyDiv w:val="1"/>
      <w:marLeft w:val="0"/>
      <w:marRight w:val="0"/>
      <w:marTop w:val="0"/>
      <w:marBottom w:val="0"/>
      <w:divBdr>
        <w:top w:val="none" w:sz="0" w:space="0" w:color="auto"/>
        <w:left w:val="none" w:sz="0" w:space="0" w:color="auto"/>
        <w:bottom w:val="none" w:sz="0" w:space="0" w:color="auto"/>
        <w:right w:val="none" w:sz="0" w:space="0" w:color="auto"/>
      </w:divBdr>
      <w:divsChild>
        <w:div w:id="977998720">
          <w:marLeft w:val="0"/>
          <w:marRight w:val="0"/>
          <w:marTop w:val="0"/>
          <w:marBottom w:val="0"/>
          <w:divBdr>
            <w:top w:val="none" w:sz="0" w:space="0" w:color="auto"/>
            <w:left w:val="none" w:sz="0" w:space="0" w:color="auto"/>
            <w:bottom w:val="none" w:sz="0" w:space="0" w:color="auto"/>
            <w:right w:val="none" w:sz="0" w:space="0" w:color="auto"/>
          </w:divBdr>
        </w:div>
        <w:div w:id="327756590">
          <w:marLeft w:val="0"/>
          <w:marRight w:val="0"/>
          <w:marTop w:val="0"/>
          <w:marBottom w:val="0"/>
          <w:divBdr>
            <w:top w:val="none" w:sz="0" w:space="0" w:color="auto"/>
            <w:left w:val="none" w:sz="0" w:space="0" w:color="auto"/>
            <w:bottom w:val="none" w:sz="0" w:space="0" w:color="auto"/>
            <w:right w:val="none" w:sz="0" w:space="0" w:color="auto"/>
          </w:divBdr>
        </w:div>
        <w:div w:id="632058188">
          <w:marLeft w:val="0"/>
          <w:marRight w:val="0"/>
          <w:marTop w:val="0"/>
          <w:marBottom w:val="0"/>
          <w:divBdr>
            <w:top w:val="none" w:sz="0" w:space="0" w:color="auto"/>
            <w:left w:val="none" w:sz="0" w:space="0" w:color="auto"/>
            <w:bottom w:val="none" w:sz="0" w:space="0" w:color="auto"/>
            <w:right w:val="none" w:sz="0" w:space="0" w:color="auto"/>
          </w:divBdr>
        </w:div>
      </w:divsChild>
    </w:div>
    <w:div w:id="359212038">
      <w:bodyDiv w:val="1"/>
      <w:marLeft w:val="0"/>
      <w:marRight w:val="0"/>
      <w:marTop w:val="0"/>
      <w:marBottom w:val="0"/>
      <w:divBdr>
        <w:top w:val="none" w:sz="0" w:space="0" w:color="auto"/>
        <w:left w:val="none" w:sz="0" w:space="0" w:color="auto"/>
        <w:bottom w:val="none" w:sz="0" w:space="0" w:color="auto"/>
        <w:right w:val="none" w:sz="0" w:space="0" w:color="auto"/>
      </w:divBdr>
      <w:divsChild>
        <w:div w:id="1858543788">
          <w:marLeft w:val="0"/>
          <w:marRight w:val="0"/>
          <w:marTop w:val="0"/>
          <w:marBottom w:val="0"/>
          <w:divBdr>
            <w:top w:val="none" w:sz="0" w:space="0" w:color="auto"/>
            <w:left w:val="none" w:sz="0" w:space="0" w:color="auto"/>
            <w:bottom w:val="none" w:sz="0" w:space="0" w:color="auto"/>
            <w:right w:val="none" w:sz="0" w:space="0" w:color="auto"/>
          </w:divBdr>
        </w:div>
        <w:div w:id="87773127">
          <w:marLeft w:val="0"/>
          <w:marRight w:val="0"/>
          <w:marTop w:val="0"/>
          <w:marBottom w:val="0"/>
          <w:divBdr>
            <w:top w:val="none" w:sz="0" w:space="0" w:color="auto"/>
            <w:left w:val="none" w:sz="0" w:space="0" w:color="auto"/>
            <w:bottom w:val="none" w:sz="0" w:space="0" w:color="auto"/>
            <w:right w:val="none" w:sz="0" w:space="0" w:color="auto"/>
          </w:divBdr>
        </w:div>
        <w:div w:id="393504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https://www.consultant.ru/document/cons_doc_LAW_103023/a593eaab768d34bf2d7419322eac79481e73cf03/" TargetMode="External"/><Relationship Id="rId18" Type="http://schemas.openxmlformats.org/officeDocument/2006/relationships/hyperlink" Target="http://www.consultant.ru/document/cons_doc_LAW_321522/a593eaab768d34bf2d7419322eac79481e73cf03/" TargetMode="External"/><Relationship Id="rId26" Type="http://schemas.openxmlformats.org/officeDocument/2006/relationships/hyperlink" Target="consultantplus://offline/ref=5EE6320C3742F96F6427B77F31392BD1CCBD0CB148A0305CB4748038338246ECCF786C670A38LBB" TargetMode="External"/><Relationship Id="rId39" Type="http://schemas.openxmlformats.org/officeDocument/2006/relationships/hyperlink" Target="https://www.consultant.ru/document/cons_doc_LAW_430635/a2588b2a1374c05e0939bb4df8e54fc0dfd6e000/" TargetMode="External"/><Relationship Id="rId3" Type="http://schemas.microsoft.com/office/2007/relationships/stylesWithEffects" Target="stylesWithEffects.xml"/><Relationship Id="rId21" Type="http://schemas.openxmlformats.org/officeDocument/2006/relationships/hyperlink" Target="http://www.consultant.ru/document/cons_doc_LAW_321522/a593eaab768d34bf2d7419322eac79481e73cf03/" TargetMode="External"/><Relationship Id="rId34" Type="http://schemas.openxmlformats.org/officeDocument/2006/relationships/hyperlink" Target="http://e.mail.ru/cgi-bin/link?check=1&amp;cnf=d01385&amp;url=http%3A%2F%2Fzabaikalskadm.ru%2F&amp;msgid=13399817620000000900;0,1" TargetMode="External"/><Relationship Id="rId42" Type="http://schemas.openxmlformats.org/officeDocument/2006/relationships/hyperlink" Target="https://www.consultant.ru/document/cons_doc_LAW_430635/521091c3cb2ba736a2587fafb3365e53d9e27af5/" TargetMode="External"/><Relationship Id="rId7" Type="http://schemas.openxmlformats.org/officeDocument/2006/relationships/endnotes" Target="endnotes.xml"/><Relationship Id="rId12" Type="http://schemas.openxmlformats.org/officeDocument/2006/relationships/hyperlink" Target="https://www.consultant.ru/document/cons_doc_LAW_99661/dc0b9959ca27fba1add9a97f0ae4a81af29efc9d/" TargetMode="External"/><Relationship Id="rId17" Type="http://schemas.openxmlformats.org/officeDocument/2006/relationships/hyperlink" Target="http://www.consultant.ru/document/cons_doc_LAW_321522/a593eaab768d34bf2d7419322eac79481e73cf03/" TargetMode="External"/><Relationship Id="rId25" Type="http://schemas.openxmlformats.org/officeDocument/2006/relationships/hyperlink" Target="consultantplus://offline/ref=44190608EB41F65EF599E520592DD05500F9E9E11AE8C08D23F44B68C9F5B50AB601FARD69A" TargetMode="External"/><Relationship Id="rId33" Type="http://schemas.openxmlformats.org/officeDocument/2006/relationships/hyperlink" Target="https://www.consultant.ru/document/cons_doc_LAW_430635/a2588b2a1374c05e0939bb4df8e54fc0dfd6e000/" TargetMode="External"/><Relationship Id="rId38" Type="http://schemas.openxmlformats.org/officeDocument/2006/relationships/hyperlink" Target="https://www.consultant.ru/document/cons_doc_LAW_430635/a593eaab768d34bf2d7419322eac79481e73cf0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4190608EB41F65EF599E520592DD05500F9ECEB19EAC08D23F44B68C9F5B50AB601FADC1BA41AE4R76CA" TargetMode="External"/><Relationship Id="rId20" Type="http://schemas.openxmlformats.org/officeDocument/2006/relationships/hyperlink" Target="http://www.consultant.ru/document/cons_doc_LAW_321522/a593eaab768d34bf2d7419322eac79481e73cf03/" TargetMode="External"/><Relationship Id="rId29" Type="http://schemas.openxmlformats.org/officeDocument/2006/relationships/hyperlink" Target="https://www.consultant.ru/document/cons_doc_LAW_430635/a593eaab768d34bf2d7419322eac79481e73cf03/" TargetMode="External"/><Relationship Id="rId41" Type="http://schemas.openxmlformats.org/officeDocument/2006/relationships/hyperlink" Target="https://www.consultant.ru/document/cons_doc_LAW_430635/a2588b2a1374c05e0939bb4df8e54fc0dfd6e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sultant.ru/document/cons_doc_LAW_422241/6c94959bc017ac80140621762d2ac59f6006b08c/" TargetMode="External"/><Relationship Id="rId24" Type="http://schemas.openxmlformats.org/officeDocument/2006/relationships/hyperlink" Target="consultantplus://offline/ref=44190608EB41F65EF599E520592DD05500F9E9E11AE8C08D23F44B68C9F5B50AB601FARD6CA" TargetMode="External"/><Relationship Id="rId32" Type="http://schemas.openxmlformats.org/officeDocument/2006/relationships/hyperlink" Target="https://www.consultant.ru/document/cons_doc_LAW_430635/a2588b2a1374c05e0939bb4df8e54fc0dfd6e000/" TargetMode="External"/><Relationship Id="rId37" Type="http://schemas.openxmlformats.org/officeDocument/2006/relationships/hyperlink" Target="https://www.consultant.ru/document/cons_doc_LAW_430635/a2588b2a1374c05e0939bb4df8e54fc0dfd6e000/" TargetMode="External"/><Relationship Id="rId40" Type="http://schemas.openxmlformats.org/officeDocument/2006/relationships/hyperlink" Target="https://www.consultant.ru/document/cons_doc_LAW_430635/521091c3cb2ba736a2587fafb3365e53d9e27af5/"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44190608EB41F65EF599E520592DD05500FAEDE918EAC08D23F44B68C9RF65A" TargetMode="External"/><Relationship Id="rId28" Type="http://schemas.openxmlformats.org/officeDocument/2006/relationships/hyperlink" Target="https://www.consultant.ru/document/cons_doc_LAW_126420/" TargetMode="External"/><Relationship Id="rId36" Type="http://schemas.openxmlformats.org/officeDocument/2006/relationships/hyperlink" Target="http://e.mail.ru/cgi-bin/link?check=1&amp;cnf=d01385&amp;url=http%3A%2F%2Fzabaikalskadm.ru%2F&amp;msgid=13399817620000000900;0,1"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44190608EB41F65EF599E520592DD05500F9ECEB19EAC08D23F44B68C9F5B50AB601FADC1BA41BE2R76CA" TargetMode="External"/><Relationship Id="rId31" Type="http://schemas.openxmlformats.org/officeDocument/2006/relationships/hyperlink" Target="https://www.consultant.ru/document/cons_doc_LAW_430635/a2588b2a1374c05e0939bb4df8e54fc0dfd6e000/"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e.mail.ru/cgi-bin/link?check=1&amp;cnf=d01385&amp;url=http%3A%2F%2Fzabaikalskadm.ru%2F&amp;msgid=13399817620000000900;0,1" TargetMode="External"/><Relationship Id="rId22" Type="http://schemas.openxmlformats.org/officeDocument/2006/relationships/hyperlink" Target="consultantplus://offline/ref=44190608EB41F65EF599E520592DD05500F9ECEB19EAC08D23F44B68C9F5B50AB601FADC1BA41BE2R76CA" TargetMode="External"/><Relationship Id="rId27" Type="http://schemas.openxmlformats.org/officeDocument/2006/relationships/hyperlink" Target="https://www.consultant.ru/document/cons_doc_LAW_430635/d44bdb356e6a691d0c72fef05ed16f68af0af9eb/" TargetMode="External"/><Relationship Id="rId30" Type="http://schemas.openxmlformats.org/officeDocument/2006/relationships/hyperlink" Target="https://www.consultant.ru/document/cons_doc_LAW_430635/585cf44cd76d6cfd2491e5713fd663e8e56a3831/" TargetMode="External"/><Relationship Id="rId35" Type="http://schemas.openxmlformats.org/officeDocument/2006/relationships/hyperlink" Target="http://e.mail.ru/cgi-bin/link?check=1&amp;cnf=d01385&amp;url=http%3A%2F%2Fzabaikalskadm.ru%2F&amp;msgid=13399817620000000900;0,1"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37</Pages>
  <Words>11915</Words>
  <Characters>67918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2023-02-08T06:09:00Z</dcterms:created>
  <dcterms:modified xsi:type="dcterms:W3CDTF">2023-02-11T08:32:00Z</dcterms:modified>
</cp:coreProperties>
</file>